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3D13" w14:textId="77777777" w:rsidR="00AB6E4A" w:rsidRDefault="00AB6E4A" w:rsidP="00AB6E4A">
      <w:r>
        <w:t>Общие правила Проекта</w:t>
      </w:r>
    </w:p>
    <w:p w14:paraId="6A63CEB4" w14:textId="77777777" w:rsidR="00AB6E4A" w:rsidRDefault="00F077B7" w:rsidP="00AB6E4A">
      <w:r>
        <w:t>1. 1 Участие в мероприятиях П</w:t>
      </w:r>
      <w:r w:rsidR="00AB6E4A">
        <w:t>роекта «Открытый г</w:t>
      </w:r>
      <w:r w:rsidR="00731E10">
        <w:t xml:space="preserve">ород» осуществляется гражданами </w:t>
      </w:r>
      <w:r w:rsidR="00AB6E4A">
        <w:t>РФ на бесплатной основе при предъявлении паспорта гражданина РФ.</w:t>
      </w:r>
    </w:p>
    <w:p w14:paraId="11FDB033" w14:textId="77777777" w:rsidR="00AB6E4A" w:rsidRDefault="00AB6E4A" w:rsidP="00AB6E4A">
      <w:r>
        <w:t>2. Участие в мероприятиях Проекта воз</w:t>
      </w:r>
      <w:r w:rsidR="00731E10">
        <w:t xml:space="preserve">можно только по предварительной </w:t>
      </w:r>
      <w:r>
        <w:t xml:space="preserve">записи. Запись на мероприятия </w:t>
      </w:r>
      <w:r w:rsidR="00731E10">
        <w:t xml:space="preserve">Проекта осуществляется на сайте </w:t>
      </w:r>
      <w:proofErr w:type="spellStart"/>
      <w:proofErr w:type="gramStart"/>
      <w:r>
        <w:t>открытыйгород.рф</w:t>
      </w:r>
      <w:proofErr w:type="spellEnd"/>
      <w:proofErr w:type="gramEnd"/>
      <w:r>
        <w:t xml:space="preserve"> зарегистрированными пользователями.</w:t>
      </w:r>
    </w:p>
    <w:p w14:paraId="4C5D6214" w14:textId="77777777" w:rsidR="00AB6E4A" w:rsidRDefault="00AB6E4A" w:rsidP="00AB6E4A">
      <w:r>
        <w:t>2.1. При записи на мероприятие пользов</w:t>
      </w:r>
      <w:r w:rsidR="00731E10">
        <w:t xml:space="preserve">атель имеет право дополнительно </w:t>
      </w:r>
      <w:r>
        <w:t>записать на него одного взросло</w:t>
      </w:r>
      <w:r w:rsidR="00731E10">
        <w:t xml:space="preserve">го при условии, что он является </w:t>
      </w:r>
      <w:r>
        <w:t>зарегистрированным участником проекта</w:t>
      </w:r>
      <w:r w:rsidR="00731E10">
        <w:t xml:space="preserve"> «Открытый город», и двух детей </w:t>
      </w:r>
      <w:r>
        <w:t xml:space="preserve">младше четырнадцати лет, учитывая при этом возрастной </w:t>
      </w:r>
      <w:r w:rsidR="00731E10">
        <w:t xml:space="preserve">ценз </w:t>
      </w:r>
      <w:r>
        <w:t>мероприятия, указанный на сайте.</w:t>
      </w:r>
    </w:p>
    <w:p w14:paraId="35887308" w14:textId="77777777" w:rsidR="00AB6E4A" w:rsidRPr="000F3A14" w:rsidRDefault="00AB6E4A" w:rsidP="00AB6E4A">
      <w:r>
        <w:t>2.2</w:t>
      </w:r>
      <w:r w:rsidRPr="000F3A14">
        <w:t>. На мероприятия, проходящие на реж</w:t>
      </w:r>
      <w:r w:rsidR="00731E10" w:rsidRPr="000F3A14">
        <w:t xml:space="preserve">имных объектах, нельзя записать </w:t>
      </w:r>
      <w:r w:rsidRPr="000F3A14">
        <w:t>спутника и детей.</w:t>
      </w:r>
    </w:p>
    <w:p w14:paraId="4EB1C49C" w14:textId="77777777" w:rsidR="00AB6E4A" w:rsidRPr="000F3A14" w:rsidRDefault="00AB6E4A" w:rsidP="00AB6E4A">
      <w:r w:rsidRPr="000F3A14">
        <w:t xml:space="preserve">3. К самостоятельному участию в мероприятиях </w:t>
      </w:r>
      <w:r w:rsidR="00FA1481">
        <w:t xml:space="preserve">Проекта </w:t>
      </w:r>
      <w:r w:rsidRPr="000F3A14">
        <w:t>допускаются граждане РФ от 18 лет.</w:t>
      </w:r>
    </w:p>
    <w:p w14:paraId="14D0722F" w14:textId="77777777" w:rsidR="00FA1481" w:rsidRPr="000F3A14" w:rsidRDefault="00AB6E4A" w:rsidP="00AB6E4A">
      <w:r w:rsidRPr="000F3A14">
        <w:t>3.1. Зарегистрироваться на сайте и записаться на э</w:t>
      </w:r>
      <w:r w:rsidR="00731E10" w:rsidRPr="000F3A14">
        <w:t xml:space="preserve">кскурсию могут граждане РФ, </w:t>
      </w:r>
      <w:r w:rsidRPr="000F3A14">
        <w:t>достигшие возраста 14 лет.</w:t>
      </w:r>
      <w:r w:rsidR="00FA1481">
        <w:t xml:space="preserve"> Но посещать мероприятия только в сопровождении взрослых.</w:t>
      </w:r>
    </w:p>
    <w:p w14:paraId="1BB942ED" w14:textId="77777777" w:rsidR="00AB6E4A" w:rsidRPr="000F3A14" w:rsidRDefault="00AB6E4A" w:rsidP="00AB6E4A">
      <w:r w:rsidRPr="00430BD3">
        <w:t xml:space="preserve">3.2. </w:t>
      </w:r>
      <w:r w:rsidR="00FA1481" w:rsidRPr="00430BD3">
        <w:t>Участник</w:t>
      </w:r>
      <w:r w:rsidR="00430BD3" w:rsidRPr="00430BD3">
        <w:t>и</w:t>
      </w:r>
      <w:r w:rsidR="00FA1481" w:rsidRPr="00430BD3">
        <w:t xml:space="preserve"> младше 14 лет </w:t>
      </w:r>
      <w:r w:rsidR="00430BD3" w:rsidRPr="00430BD3">
        <w:t xml:space="preserve">записываются на мероприятия проекта </w:t>
      </w:r>
      <w:r w:rsidR="00731E10" w:rsidRPr="00430BD3">
        <w:t xml:space="preserve">зарегистрированными на </w:t>
      </w:r>
      <w:r w:rsidRPr="00430BD3">
        <w:t>сайте пользователями ст</w:t>
      </w:r>
      <w:r w:rsidR="00590404" w:rsidRPr="00430BD3">
        <w:t>арше 18 лет</w:t>
      </w:r>
      <w:r w:rsidR="00430BD3" w:rsidRPr="00430BD3">
        <w:t xml:space="preserve"> в качестве спутника</w:t>
      </w:r>
      <w:r w:rsidR="00590404" w:rsidRPr="00430BD3">
        <w:t>.</w:t>
      </w:r>
    </w:p>
    <w:p w14:paraId="2D494D60" w14:textId="7B2B4870" w:rsidR="00590404" w:rsidRDefault="00590404" w:rsidP="00AB6E4A">
      <w:r w:rsidRPr="000F3A14">
        <w:t>3.3. На велосипедные экскурсии лица моложе 14 лет не допускаются.</w:t>
      </w:r>
    </w:p>
    <w:p w14:paraId="41E1A661" w14:textId="211CB829" w:rsidR="00B74E48" w:rsidRPr="00902BF8" w:rsidRDefault="00210355" w:rsidP="00B74E48">
      <w:pPr>
        <w:jc w:val="both"/>
      </w:pPr>
      <w:r w:rsidRPr="00902BF8">
        <w:t xml:space="preserve">3.4. </w:t>
      </w:r>
      <w:r w:rsidR="00666BF8" w:rsidRPr="00902BF8">
        <w:t>Регистрация на сайте и у</w:t>
      </w:r>
      <w:r w:rsidR="00B74E48" w:rsidRPr="00902BF8">
        <w:t>частие в мероприятиях Проекта «Открытый город» означает согласие с настоящими Правилами.</w:t>
      </w:r>
    </w:p>
    <w:p w14:paraId="457D7A27" w14:textId="7ABAE488" w:rsidR="00B74E48" w:rsidRPr="00457E64" w:rsidRDefault="00B74E48" w:rsidP="00B74E48">
      <w:pPr>
        <w:jc w:val="both"/>
      </w:pPr>
      <w:r w:rsidRPr="00902BF8">
        <w:t xml:space="preserve">3.5. В ходе мероприятий Проекта «Открытый город» </w:t>
      </w:r>
      <w:r w:rsidR="00FA535E" w:rsidRPr="00902BF8">
        <w:t>представитель Администрации</w:t>
      </w:r>
      <w:r w:rsidRPr="00902BF8">
        <w:t xml:space="preserve"> Проекта вправе осуществлять фото- и видеосъемку мероприятия, </w:t>
      </w:r>
      <w:r w:rsidR="00457E64" w:rsidRPr="00902BF8">
        <w:t>такая съемка проводится в местах, открытых для свободного посещения, или на публичных мероприятиях</w:t>
      </w:r>
      <w:r w:rsidR="00AB2B23" w:rsidRPr="00902BF8">
        <w:t xml:space="preserve"> и соответствует требованиям п.2 ч. 1 ст. 152.1 ГК РФ</w:t>
      </w:r>
      <w:r w:rsidR="00457E64" w:rsidRPr="00902BF8">
        <w:t>. Полученные изображения участников Проекта не являются основным объектом использования</w:t>
      </w:r>
      <w:r w:rsidRPr="00902BF8">
        <w:t>,  изображенные на фотоснимке граждане</w:t>
      </w:r>
      <w:r w:rsidR="00457E64" w:rsidRPr="00902BF8">
        <w:t xml:space="preserve">, участвуя в Проекте «Открытый город», </w:t>
      </w:r>
      <w:r w:rsidR="00AB2B23" w:rsidRPr="00902BF8">
        <w:t xml:space="preserve">в том числе в соответствии с пунктами 2.1., 3.1., 3.2. настоящих Правил, </w:t>
      </w:r>
      <w:r w:rsidRPr="00902BF8">
        <w:t>выра</w:t>
      </w:r>
      <w:r w:rsidR="00457E64" w:rsidRPr="00902BF8">
        <w:t>жают тем самым</w:t>
      </w:r>
      <w:r w:rsidRPr="00902BF8">
        <w:t xml:space="preserve"> согласие на фотосъемку </w:t>
      </w:r>
      <w:r w:rsidR="00AB2B23" w:rsidRPr="00902BF8">
        <w:t xml:space="preserve">себя и/или ребенка (детей) </w:t>
      </w:r>
      <w:r w:rsidRPr="00902BF8">
        <w:t>и не запре</w:t>
      </w:r>
      <w:r w:rsidR="00457E64" w:rsidRPr="00902BF8">
        <w:t>щают</w:t>
      </w:r>
      <w:r w:rsidRPr="00902BF8">
        <w:t xml:space="preserve"> обнародование и использование фотоснимка</w:t>
      </w:r>
      <w:r w:rsidR="00457E64" w:rsidRPr="00902BF8">
        <w:t xml:space="preserve"> (фотоснимков)</w:t>
      </w:r>
      <w:r w:rsidR="00FA535E" w:rsidRPr="00902BF8">
        <w:t>, в том числе размещение на сайте Проекта и передачу информационным партнерам Проекта</w:t>
      </w:r>
      <w:r w:rsidR="00457E64" w:rsidRPr="00902BF8">
        <w:t>.</w:t>
      </w:r>
    </w:p>
    <w:p w14:paraId="702A1617" w14:textId="3F4F2651" w:rsidR="00AB6E4A" w:rsidRPr="000F3A14" w:rsidRDefault="00AB6E4A" w:rsidP="00AB6E4A">
      <w:r w:rsidRPr="000F3A14">
        <w:t xml:space="preserve">4. Зарегистрированный пользователь сайта имеет </w:t>
      </w:r>
      <w:r w:rsidR="00731E10" w:rsidRPr="000F3A14">
        <w:t xml:space="preserve">право записаться </w:t>
      </w:r>
      <w:r w:rsidR="00FA1481">
        <w:t xml:space="preserve">на три </w:t>
      </w:r>
      <w:r w:rsidRPr="000F3A14">
        <w:t>мероприяти</w:t>
      </w:r>
      <w:r w:rsidR="00FA1481">
        <w:t>я</w:t>
      </w:r>
      <w:r w:rsidRPr="000F3A14">
        <w:t xml:space="preserve"> Проекта</w:t>
      </w:r>
      <w:r w:rsidR="00FA1481">
        <w:t xml:space="preserve"> в сезон</w:t>
      </w:r>
      <w:r w:rsidRPr="000F3A14">
        <w:t xml:space="preserve">. </w:t>
      </w:r>
      <w:r w:rsidR="004468AC">
        <w:t>Лекции, квесты, онлайн-экскурсии и волонтерские субботы можно посещать без ограничений.</w:t>
      </w:r>
      <w:r w:rsidR="00430BD3">
        <w:t xml:space="preserve"> </w:t>
      </w:r>
    </w:p>
    <w:p w14:paraId="199E75BB" w14:textId="77777777" w:rsidR="00AB6E4A" w:rsidRPr="000F3A14" w:rsidRDefault="00AB6E4A" w:rsidP="00AB6E4A">
      <w:r w:rsidRPr="000F3A14">
        <w:t xml:space="preserve">5. </w:t>
      </w:r>
      <w:r w:rsidR="00925E3F" w:rsidRPr="000F3A14">
        <w:t xml:space="preserve"> </w:t>
      </w:r>
      <w:r w:rsidR="00731E10" w:rsidRPr="000F3A14">
        <w:t xml:space="preserve">Участник </w:t>
      </w:r>
      <w:r w:rsidR="004468AC">
        <w:t>П</w:t>
      </w:r>
      <w:r w:rsidRPr="000F3A14">
        <w:t>роекта за</w:t>
      </w:r>
      <w:r w:rsidR="00731E10" w:rsidRPr="000F3A14">
        <w:t xml:space="preserve"> один сезон не может посетить одно и то же мероприятие из </w:t>
      </w:r>
      <w:r w:rsidRPr="000F3A14">
        <w:t>раздела «</w:t>
      </w:r>
      <w:r w:rsidR="00731E10" w:rsidRPr="000F3A14">
        <w:t>Экскурсии» больше одного раза</w:t>
      </w:r>
      <w:r w:rsidRPr="000F3A14">
        <w:t xml:space="preserve">. </w:t>
      </w:r>
    </w:p>
    <w:p w14:paraId="6F1746B2" w14:textId="77777777" w:rsidR="00AB6E4A" w:rsidRPr="000F3A14" w:rsidRDefault="00AB6E4A" w:rsidP="00AB6E4A">
      <w:r w:rsidRPr="000F3A14">
        <w:t>6. Если по каким-либо причинам участник не може</w:t>
      </w:r>
      <w:r w:rsidR="00731E10" w:rsidRPr="000F3A14">
        <w:t xml:space="preserve">т присутствовать на мероприятии </w:t>
      </w:r>
      <w:r w:rsidRPr="000F3A14">
        <w:t>Проекта, ему необходимо оформить отказ в Личн</w:t>
      </w:r>
      <w:r w:rsidR="00731E10" w:rsidRPr="000F3A14">
        <w:t xml:space="preserve">ом кабинете на сайте Проекта не </w:t>
      </w:r>
      <w:r w:rsidRPr="000F3A14">
        <w:t xml:space="preserve">позднее, чем </w:t>
      </w:r>
      <w:r w:rsidR="00055827">
        <w:t>за</w:t>
      </w:r>
      <w:r w:rsidR="00731E10" w:rsidRPr="000F3A14">
        <w:t xml:space="preserve"> 36 часов до его начала</w:t>
      </w:r>
      <w:r w:rsidRPr="000F3A14">
        <w:t>. Обращаем ваше внимание, что отказ о</w:t>
      </w:r>
      <w:r w:rsidR="00731E10" w:rsidRPr="000F3A14">
        <w:t xml:space="preserve">т мероприятий, которые проходят </w:t>
      </w:r>
      <w:r w:rsidRPr="000F3A14">
        <w:t>на режимных объектах, должен быть оформлен д</w:t>
      </w:r>
      <w:r w:rsidR="00731E10" w:rsidRPr="000F3A14">
        <w:t>о даты закрытия записи, указан</w:t>
      </w:r>
      <w:r w:rsidRPr="000F3A14">
        <w:t>ной в описании данного мероприятия. Кажды</w:t>
      </w:r>
      <w:r w:rsidR="00731E10" w:rsidRPr="000F3A14">
        <w:t>й участник отписывается от уча</w:t>
      </w:r>
      <w:r w:rsidRPr="000F3A14">
        <w:t xml:space="preserve">стия в мероприятии самостоятельно, даже </w:t>
      </w:r>
      <w:r w:rsidR="00731E10" w:rsidRPr="000F3A14">
        <w:t xml:space="preserve">если его на мероприятие записал </w:t>
      </w:r>
      <w:r w:rsidRPr="000F3A14">
        <w:t xml:space="preserve">другой участник. При этом дети, записанные </w:t>
      </w:r>
      <w:r w:rsidR="00731E10" w:rsidRPr="000F3A14">
        <w:t>участником, при отказе от меро</w:t>
      </w:r>
      <w:r w:rsidRPr="000F3A14">
        <w:t>приятия, отписываются автоматически. Участн</w:t>
      </w:r>
      <w:r w:rsidR="00731E10" w:rsidRPr="000F3A14">
        <w:t xml:space="preserve">ики, которые по каким-либо причинам </w:t>
      </w:r>
      <w:r w:rsidR="000478FA" w:rsidRPr="000F3A14">
        <w:t>не посетили</w:t>
      </w:r>
      <w:r w:rsidR="00731E10" w:rsidRPr="000F3A14">
        <w:t xml:space="preserve"> мероприятие </w:t>
      </w:r>
      <w:r w:rsidR="004C1065" w:rsidRPr="000F3A14">
        <w:t xml:space="preserve">Проекта, не оформили отказ на сайте </w:t>
      </w:r>
      <w:r w:rsidR="000478FA" w:rsidRPr="000F3A14">
        <w:t xml:space="preserve">и не предупредили о своем отсутствии заранее, </w:t>
      </w:r>
      <w:r w:rsidR="00731E10" w:rsidRPr="000F3A14">
        <w:t>будут за</w:t>
      </w:r>
      <w:r w:rsidRPr="000F3A14">
        <w:t>блокированы администратором сайта и лишены права участвовать в Проекте.</w:t>
      </w:r>
      <w:r w:rsidR="00055827">
        <w:t xml:space="preserve"> </w:t>
      </w:r>
      <w:r w:rsidR="004C1065" w:rsidRPr="000F3A14">
        <w:t>Участники проекта, которые</w:t>
      </w:r>
      <w:r w:rsidR="000478FA" w:rsidRPr="000F3A14">
        <w:t xml:space="preserve"> по каким-либо причинам не смогли посетить </w:t>
      </w:r>
      <w:r w:rsidR="000478FA" w:rsidRPr="000F3A14">
        <w:lastRenderedPageBreak/>
        <w:t xml:space="preserve">мероприятие проекта и не </w:t>
      </w:r>
      <w:r w:rsidR="004C1065" w:rsidRPr="000F3A14">
        <w:t>оформили отказ через личный кабинет</w:t>
      </w:r>
      <w:r w:rsidR="000478FA" w:rsidRPr="000F3A14">
        <w:t xml:space="preserve">, но предупредили о своем отсутствии заранее, </w:t>
      </w:r>
      <w:r w:rsidR="004C1065" w:rsidRPr="000F3A14">
        <w:t>при условии, что это единовременное нарушение, блокироваться на сайте не будут</w:t>
      </w:r>
      <w:r w:rsidR="00731E10" w:rsidRPr="000F3A14">
        <w:t xml:space="preserve">. </w:t>
      </w:r>
      <w:r w:rsidR="00C70880" w:rsidRPr="000F3A14">
        <w:t>После 3</w:t>
      </w:r>
      <w:r w:rsidR="004C1065" w:rsidRPr="000F3A14">
        <w:t xml:space="preserve"> неяв</w:t>
      </w:r>
      <w:r w:rsidR="00C70880" w:rsidRPr="000F3A14">
        <w:t>ок</w:t>
      </w:r>
      <w:r w:rsidR="004C1065" w:rsidRPr="000F3A14">
        <w:t>, даже, если участник предупре</w:t>
      </w:r>
      <w:r w:rsidR="004468AC">
        <w:t>жда</w:t>
      </w:r>
      <w:r w:rsidR="004C1065" w:rsidRPr="000F3A14">
        <w:t xml:space="preserve">л </w:t>
      </w:r>
      <w:r w:rsidR="00731E10" w:rsidRPr="000F3A14">
        <w:t xml:space="preserve">о </w:t>
      </w:r>
      <w:r w:rsidR="004C1065" w:rsidRPr="000F3A14">
        <w:t xml:space="preserve">своем отсутствии на мероприятии </w:t>
      </w:r>
      <w:r w:rsidR="00731E10" w:rsidRPr="000F3A14">
        <w:t xml:space="preserve">через форму обратной связи, телефону колл-центра или через другие средства коммуникации, </w:t>
      </w:r>
      <w:r w:rsidR="004C1065" w:rsidRPr="000F3A14">
        <w:t xml:space="preserve">он будет заблокирован администратором сайта и лишен права участвовать в Проекте. </w:t>
      </w:r>
    </w:p>
    <w:p w14:paraId="6B000A9B" w14:textId="77777777" w:rsidR="00AB6E4A" w:rsidRPr="000F3A14" w:rsidRDefault="00AB6E4A" w:rsidP="00AB6E4A">
      <w:r w:rsidRPr="000F3A14">
        <w:t>Обращаем ваше внимание на то, что участник</w:t>
      </w:r>
      <w:r w:rsidR="00731E10" w:rsidRPr="000F3A14">
        <w:t xml:space="preserve">, записавшийся на мероприятия </w:t>
      </w:r>
      <w:r w:rsidRPr="000F3A14">
        <w:t>Проекта, не может передать свое место другому лицу.</w:t>
      </w:r>
    </w:p>
    <w:p w14:paraId="7BA3C488" w14:textId="77777777" w:rsidR="00AB6E4A" w:rsidRPr="000F3A14" w:rsidRDefault="00AB6E4A" w:rsidP="00AB6E4A">
      <w:r w:rsidRPr="000F3A14">
        <w:t>7. Количество участников в группе объявляе</w:t>
      </w:r>
      <w:r w:rsidR="00731E10" w:rsidRPr="000F3A14">
        <w:t xml:space="preserve">тся при записи на мероприятие и </w:t>
      </w:r>
      <w:r w:rsidRPr="000F3A14">
        <w:t>продиктовано требованиями собственников/</w:t>
      </w:r>
      <w:r w:rsidR="00731E10" w:rsidRPr="000F3A14">
        <w:t xml:space="preserve">пользователей объектов, а также </w:t>
      </w:r>
      <w:r w:rsidRPr="000F3A14">
        <w:t>форматами мероприятий. Превышение указ</w:t>
      </w:r>
      <w:r w:rsidR="00731E10" w:rsidRPr="000F3A14">
        <w:t xml:space="preserve">анного количества участников не </w:t>
      </w:r>
      <w:r w:rsidRPr="000F3A14">
        <w:t>допускается.</w:t>
      </w:r>
    </w:p>
    <w:p w14:paraId="54B788B8" w14:textId="77777777" w:rsidR="00AB6E4A" w:rsidRPr="000F3A14" w:rsidRDefault="00AB6E4A" w:rsidP="00AB6E4A">
      <w:r w:rsidRPr="000F3A14">
        <w:t xml:space="preserve">8. Мероприятия проходят в сопровождении </w:t>
      </w:r>
      <w:r w:rsidR="004C1065" w:rsidRPr="000F3A14">
        <w:t xml:space="preserve">координатора, в чьи функции входит </w:t>
      </w:r>
      <w:r w:rsidRPr="000F3A14">
        <w:t>организация сбора участников мероприятия, сверк</w:t>
      </w:r>
      <w:r w:rsidR="004C1065" w:rsidRPr="000F3A14">
        <w:t xml:space="preserve">а списков участников с записью, </w:t>
      </w:r>
      <w:r w:rsidRPr="000F3A14">
        <w:t>вопросы организационного характера. Координатор о</w:t>
      </w:r>
      <w:r w:rsidR="004C1065" w:rsidRPr="000F3A14">
        <w:t xml:space="preserve">бязан докладывать </w:t>
      </w:r>
      <w:r w:rsidRPr="000F3A14">
        <w:t>Администрации о нарушениях участниками правил проекта.</w:t>
      </w:r>
    </w:p>
    <w:p w14:paraId="2004E9AA" w14:textId="77777777" w:rsidR="00AB6E4A" w:rsidRPr="000F3A14" w:rsidRDefault="00AB6E4A" w:rsidP="00AB6E4A">
      <w:r w:rsidRPr="000F3A14">
        <w:t xml:space="preserve">9. Информация о месте сбора группы и времени </w:t>
      </w:r>
      <w:r w:rsidR="004C1065" w:rsidRPr="000F3A14">
        <w:t xml:space="preserve">проведения мероприятия доступна </w:t>
      </w:r>
      <w:r w:rsidRPr="000F3A14">
        <w:t xml:space="preserve">в Личном кабинете участника </w:t>
      </w:r>
      <w:r w:rsidR="004468AC">
        <w:t>П</w:t>
      </w:r>
      <w:r w:rsidRPr="000F3A14">
        <w:t>роекта, за</w:t>
      </w:r>
      <w:r w:rsidR="004C1065" w:rsidRPr="000F3A14">
        <w:t xml:space="preserve">писавшегося на это мероприятие. </w:t>
      </w:r>
      <w:r w:rsidRPr="000F3A14">
        <w:t>Убедительно просим вас не передавать инф</w:t>
      </w:r>
      <w:r w:rsidR="004C1065" w:rsidRPr="000F3A14">
        <w:t xml:space="preserve">ормацию о месте и времени сбора </w:t>
      </w:r>
      <w:r w:rsidRPr="000F3A14">
        <w:t>группы другим лицам.</w:t>
      </w:r>
    </w:p>
    <w:p w14:paraId="7784EB08" w14:textId="77777777" w:rsidR="00AB6E4A" w:rsidRPr="000F3A14" w:rsidRDefault="00AB6E4A" w:rsidP="00AB6E4A">
      <w:r w:rsidRPr="000F3A14">
        <w:t>10. Мероприятия начинаются ровно в назначенное</w:t>
      </w:r>
      <w:r w:rsidR="004C1065" w:rsidRPr="000F3A14">
        <w:t xml:space="preserve"> время. После того как участник </w:t>
      </w:r>
      <w:r w:rsidRPr="000F3A14">
        <w:t>записался на мероприятие, в его личном кабинет</w:t>
      </w:r>
      <w:r w:rsidR="004C1065" w:rsidRPr="000F3A14">
        <w:t xml:space="preserve">е появляется запись о времени и </w:t>
      </w:r>
      <w:r w:rsidRPr="000F3A14">
        <w:t>месте сбора группы.</w:t>
      </w:r>
    </w:p>
    <w:p w14:paraId="41398EAA" w14:textId="77777777" w:rsidR="00AB6E4A" w:rsidRPr="000F3A14" w:rsidRDefault="00AB6E4A" w:rsidP="00AB6E4A">
      <w:r w:rsidRPr="000F3A14">
        <w:t>10.1. Участник должен подойти на место</w:t>
      </w:r>
      <w:r w:rsidR="004C1065" w:rsidRPr="000F3A14">
        <w:t xml:space="preserve"> сбора группы в указанное время </w:t>
      </w:r>
      <w:r w:rsidRPr="000F3A14">
        <w:t>без опоздания. Группа не ждёт опоздавших.</w:t>
      </w:r>
    </w:p>
    <w:p w14:paraId="5822D3DE" w14:textId="77777777" w:rsidR="00AB6E4A" w:rsidRPr="000F3A14" w:rsidRDefault="00AB6E4A" w:rsidP="00AB6E4A">
      <w:r w:rsidRPr="000F3A14">
        <w:t>10.2. Администратор Проекта или ко</w:t>
      </w:r>
      <w:r w:rsidR="004C1065" w:rsidRPr="000F3A14">
        <w:t xml:space="preserve">ординатор мероприятия вправе не </w:t>
      </w:r>
      <w:r w:rsidRPr="000F3A14">
        <w:t>информировать опоздавших о месте нахождения группы.</w:t>
      </w:r>
    </w:p>
    <w:p w14:paraId="4B26C9C2" w14:textId="77777777" w:rsidR="00AB6E4A" w:rsidRPr="000F3A14" w:rsidRDefault="00AB6E4A" w:rsidP="00AB6E4A">
      <w:r w:rsidRPr="000F3A14">
        <w:t>11. Персональные данные участников экскурсии, ук</w:t>
      </w:r>
      <w:r w:rsidR="004C1065" w:rsidRPr="000F3A14">
        <w:t xml:space="preserve">азанные при регистрации, могут </w:t>
      </w:r>
      <w:r w:rsidRPr="000F3A14">
        <w:t>быть предоставлены сотрудникам объектов, гд</w:t>
      </w:r>
      <w:r w:rsidR="004C1065" w:rsidRPr="000F3A14">
        <w:t xml:space="preserve">е проходит мероприятие Проекта, </w:t>
      </w:r>
      <w:r w:rsidRPr="000F3A14">
        <w:t>при условии, что это обусловлено правилами вн</w:t>
      </w:r>
      <w:r w:rsidR="004C1065" w:rsidRPr="000F3A14">
        <w:t xml:space="preserve">утреннего распорядка нахождения </w:t>
      </w:r>
      <w:r w:rsidRPr="000F3A14">
        <w:t>на данных объектах. В случае, если персональные данные, указанные участни</w:t>
      </w:r>
      <w:r w:rsidR="004C1065" w:rsidRPr="000F3A14">
        <w:t xml:space="preserve">ком </w:t>
      </w:r>
      <w:r w:rsidRPr="000F3A14">
        <w:t>экскурсии при регистрации, не совпадают с д</w:t>
      </w:r>
      <w:r w:rsidR="004C1065" w:rsidRPr="000F3A14">
        <w:t xml:space="preserve">анными паспорта, предъявляемого </w:t>
      </w:r>
      <w:r w:rsidRPr="000F3A14">
        <w:t>им перед началом мероприятия, то участн</w:t>
      </w:r>
      <w:r w:rsidR="004C1065" w:rsidRPr="000F3A14">
        <w:t xml:space="preserve">ику будет отказано в доступе на </w:t>
      </w:r>
      <w:r w:rsidRPr="000F3A14">
        <w:t>мероприятие.</w:t>
      </w:r>
    </w:p>
    <w:p w14:paraId="2A16F6B6" w14:textId="77777777" w:rsidR="00055827" w:rsidRDefault="00AB6E4A" w:rsidP="00AB6E4A">
      <w:r w:rsidRPr="000F3A14">
        <w:t>12. Запись на лекции Проекта осуществляется</w:t>
      </w:r>
      <w:r w:rsidR="004C1065" w:rsidRPr="000F3A14">
        <w:t xml:space="preserve"> через сайт. </w:t>
      </w:r>
      <w:r w:rsidR="00055827">
        <w:t>Лекции не входят в число мероприятий, на которые распространяются ограничения.</w:t>
      </w:r>
    </w:p>
    <w:p w14:paraId="4E0378C9" w14:textId="77777777" w:rsidR="00AB6E4A" w:rsidRPr="000F3A14" w:rsidRDefault="00AB6E4A" w:rsidP="00AB6E4A">
      <w:r w:rsidRPr="000F3A14">
        <w:t>13. Дирекция вправе отказать в участии в мер</w:t>
      </w:r>
      <w:r w:rsidR="004C1065" w:rsidRPr="000F3A14">
        <w:t xml:space="preserve">оприятиях маломобильным группам </w:t>
      </w:r>
      <w:r w:rsidRPr="000F3A14">
        <w:t>населения в случае, если объекты, где про</w:t>
      </w:r>
      <w:r w:rsidR="004C1065" w:rsidRPr="000F3A14">
        <w:t xml:space="preserve">водятся мероприятия Проекта, не </w:t>
      </w:r>
      <w:r w:rsidRPr="000F3A14">
        <w:t>соответствуют Специальным требования к ме</w:t>
      </w:r>
      <w:r w:rsidR="004C1065" w:rsidRPr="000F3A14">
        <w:t xml:space="preserve">стам обслуживания маломобильных </w:t>
      </w:r>
      <w:r w:rsidRPr="000F3A14">
        <w:t>групп населения в общественных зданиях.</w:t>
      </w:r>
    </w:p>
    <w:p w14:paraId="4DCC1177" w14:textId="77777777" w:rsidR="00F01F52" w:rsidRDefault="004468AC" w:rsidP="00F01F52">
      <w:pPr>
        <w:contextualSpacing/>
      </w:pPr>
      <w:r>
        <w:t xml:space="preserve">14. </w:t>
      </w:r>
      <w:r w:rsidR="00F01F52">
        <w:t>Соглашаясь с настоящими правилами проекта, участник автоматически дает свое согласие на получение смс-уведомлений. СМС-уведомления направляются в следующих случаях:</w:t>
      </w:r>
    </w:p>
    <w:p w14:paraId="28C6D1E2" w14:textId="77777777" w:rsidR="00F01F52" w:rsidRDefault="00F01F52" w:rsidP="00F01F52">
      <w:pPr>
        <w:contextualSpacing/>
      </w:pPr>
      <w:r>
        <w:t>- для подтверждения номера телефона;</w:t>
      </w:r>
    </w:p>
    <w:p w14:paraId="6E6E81CC" w14:textId="77777777" w:rsidR="00F01F52" w:rsidRDefault="00F01F52" w:rsidP="00F01F52">
      <w:pPr>
        <w:contextualSpacing/>
      </w:pPr>
      <w:r>
        <w:t>- при переносе или отмене мероприятий в случае форс-мажорных обстоятельств.</w:t>
      </w:r>
    </w:p>
    <w:p w14:paraId="763D9A99" w14:textId="7848FC73" w:rsidR="00AB6E4A" w:rsidRPr="000F3A14" w:rsidRDefault="00F01F52" w:rsidP="00AB6E4A">
      <w:r>
        <w:t>При этом Дирекция оставляет за собой право переносить дату мероприятия или отменить мероприятие, предварительно уведомив об этом участников мероприятия по смс или сообщением электронной почты. А</w:t>
      </w:r>
      <w:r w:rsidRPr="000F3A14">
        <w:t xml:space="preserve">дминистрация проекта может в качестве компенсации начислить участникам баллы. Если участник был записан на мероприятие, которое отменилось или перенеслось, за баллы, </w:t>
      </w:r>
      <w:r>
        <w:t xml:space="preserve">эти </w:t>
      </w:r>
      <w:r w:rsidRPr="000F3A14">
        <w:t xml:space="preserve">баллы возвращаются </w:t>
      </w:r>
      <w:r>
        <w:t xml:space="preserve">участнику </w:t>
      </w:r>
      <w:r w:rsidRPr="000F3A14">
        <w:t>в полном объеме.</w:t>
      </w:r>
    </w:p>
    <w:p w14:paraId="3460C8C8" w14:textId="77777777" w:rsidR="00AB6E4A" w:rsidRPr="000F3A14" w:rsidRDefault="00AB6E4A" w:rsidP="00AB6E4A">
      <w:r w:rsidRPr="000F3A14">
        <w:lastRenderedPageBreak/>
        <w:t>15. Дирекция аннулирует запись участника на меро</w:t>
      </w:r>
      <w:r w:rsidR="004C1065" w:rsidRPr="000F3A14">
        <w:t xml:space="preserve">приятие и/или отстраняет его от </w:t>
      </w:r>
      <w:r w:rsidRPr="000F3A14">
        <w:t>участия в мероприятии в следующих случаях:</w:t>
      </w:r>
    </w:p>
    <w:p w14:paraId="00037B66" w14:textId="77777777" w:rsidR="00AB6E4A" w:rsidRPr="000F3A14" w:rsidRDefault="00AB6E4A" w:rsidP="00AB6E4A">
      <w:r w:rsidRPr="000F3A14">
        <w:t>15.1. Участник Проекта пришел на мероприятие без предварительной записи.</w:t>
      </w:r>
    </w:p>
    <w:p w14:paraId="20A1AA42" w14:textId="77777777" w:rsidR="00AB6E4A" w:rsidRPr="000F3A14" w:rsidRDefault="00AB6E4A" w:rsidP="00AB6E4A">
      <w:r w:rsidRPr="000F3A14">
        <w:t>Администратор Проекта вправе заблокиров</w:t>
      </w:r>
      <w:r w:rsidR="004C1065" w:rsidRPr="000F3A14">
        <w:t xml:space="preserve">ать аккаунт такого участника на </w:t>
      </w:r>
      <w:r w:rsidRPr="000F3A14">
        <w:t>сайте Проекта</w:t>
      </w:r>
      <w:r w:rsidR="000B6CDB" w:rsidRPr="000F3A14">
        <w:t xml:space="preserve"> и отказать ему в дальнейшем участии в Проекте</w:t>
      </w:r>
      <w:r w:rsidRPr="000F3A14">
        <w:t>.</w:t>
      </w:r>
    </w:p>
    <w:p w14:paraId="750D7446" w14:textId="77777777" w:rsidR="00AB6E4A" w:rsidRPr="000F3A14" w:rsidRDefault="00AB6E4A" w:rsidP="00AB6E4A">
      <w:r w:rsidRPr="000F3A14">
        <w:t>15.2. Участник Проекта нарушил п</w:t>
      </w:r>
      <w:r w:rsidR="004C1065" w:rsidRPr="000F3A14">
        <w:t xml:space="preserve">равила осуществления доступа на </w:t>
      </w:r>
      <w:r w:rsidRPr="000F3A14">
        <w:t>территорию объекта. Администратор Проек</w:t>
      </w:r>
      <w:r w:rsidR="004C1065" w:rsidRPr="000F3A14">
        <w:t xml:space="preserve">та вправе заблокировать аккаунт </w:t>
      </w:r>
      <w:r w:rsidRPr="000F3A14">
        <w:t>участника на сайте Проекта</w:t>
      </w:r>
      <w:r w:rsidR="000B6CDB" w:rsidRPr="000F3A14">
        <w:t xml:space="preserve"> и отказать ему в дальнейшем участии в Проекте</w:t>
      </w:r>
      <w:r w:rsidRPr="000F3A14">
        <w:t>.</w:t>
      </w:r>
    </w:p>
    <w:p w14:paraId="2032A857" w14:textId="77777777" w:rsidR="00AB6E4A" w:rsidRPr="000F3A14" w:rsidRDefault="00AB6E4A" w:rsidP="00AB6E4A">
      <w:r w:rsidRPr="000F3A14">
        <w:t>15.3. Участник Проекта проявил некоррект</w:t>
      </w:r>
      <w:r w:rsidR="004C1065" w:rsidRPr="000F3A14">
        <w:t xml:space="preserve">ность в отношении экскурсовода, </w:t>
      </w:r>
      <w:r w:rsidRPr="000F3A14">
        <w:t>представителей объекта, координатор</w:t>
      </w:r>
      <w:r w:rsidR="004C1065" w:rsidRPr="000F3A14">
        <w:t xml:space="preserve">ов, экскурсантов, Администрации </w:t>
      </w:r>
      <w:r w:rsidRPr="000F3A14">
        <w:t xml:space="preserve">Проекта. Администратор </w:t>
      </w:r>
      <w:r w:rsidR="004468AC">
        <w:t xml:space="preserve">Проекта </w:t>
      </w:r>
      <w:r w:rsidRPr="000F3A14">
        <w:t>впра</w:t>
      </w:r>
      <w:r w:rsidR="004C1065" w:rsidRPr="000F3A14">
        <w:t xml:space="preserve">ве заблокировать аккаунт такого </w:t>
      </w:r>
      <w:r w:rsidRPr="000F3A14">
        <w:t xml:space="preserve">участника </w:t>
      </w:r>
      <w:r w:rsidR="000B6CDB" w:rsidRPr="000F3A14">
        <w:t>и отказать ему в дальнейшем участии в Проекте</w:t>
      </w:r>
      <w:r w:rsidRPr="000F3A14">
        <w:t>.</w:t>
      </w:r>
    </w:p>
    <w:p w14:paraId="5270DA0F" w14:textId="77777777" w:rsidR="00AB6E4A" w:rsidRPr="000F3A14" w:rsidRDefault="00AB6E4A" w:rsidP="00AB6E4A">
      <w:r w:rsidRPr="000F3A14">
        <w:t>15.4. Участник Проекта предоставил нед</w:t>
      </w:r>
      <w:r w:rsidR="000B6CDB" w:rsidRPr="000F3A14">
        <w:t xml:space="preserve">остоверную информацию о себе, в </w:t>
      </w:r>
      <w:r w:rsidRPr="000F3A14">
        <w:t>том числе создал более одного акка</w:t>
      </w:r>
      <w:r w:rsidR="000B6CDB" w:rsidRPr="000F3A14">
        <w:t xml:space="preserve">унта, и этот факт стал известен </w:t>
      </w:r>
      <w:r w:rsidRPr="000F3A14">
        <w:t>Администратору Проекта. Администрат</w:t>
      </w:r>
      <w:r w:rsidR="000B6CDB" w:rsidRPr="000F3A14">
        <w:t xml:space="preserve">ор Проекта вправе заблокировать </w:t>
      </w:r>
      <w:r w:rsidRPr="000F3A14">
        <w:t xml:space="preserve">аккаунт/аккаунты такого участника </w:t>
      </w:r>
      <w:r w:rsidR="000B6CDB" w:rsidRPr="000F3A14">
        <w:t>и отказать ему в дальнейшем участии в Проекте.</w:t>
      </w:r>
    </w:p>
    <w:p w14:paraId="4E6A6417" w14:textId="77777777" w:rsidR="00AB6E4A" w:rsidRPr="000F3A14" w:rsidRDefault="00AB6E4A" w:rsidP="00AB6E4A">
      <w:r w:rsidRPr="000F3A14">
        <w:t>15.5. Участник пришел на меропр</w:t>
      </w:r>
      <w:r w:rsidR="000B6CDB" w:rsidRPr="000F3A14">
        <w:t xml:space="preserve">иятие в состоянии алкогольного, </w:t>
      </w:r>
      <w:r w:rsidRPr="000F3A14">
        <w:t>наркотического или токсического опьянени</w:t>
      </w:r>
      <w:r w:rsidR="000B6CDB" w:rsidRPr="000F3A14">
        <w:t xml:space="preserve">я. Администратор Проекта вправе </w:t>
      </w:r>
      <w:r w:rsidRPr="000F3A14">
        <w:t xml:space="preserve">заблокировать аккаунт такого участника </w:t>
      </w:r>
      <w:r w:rsidR="000B6CDB" w:rsidRPr="000F3A14">
        <w:t>и отказать ему в дальнейшем участии в Проекте</w:t>
      </w:r>
      <w:r w:rsidRPr="000F3A14">
        <w:t>.</w:t>
      </w:r>
    </w:p>
    <w:p w14:paraId="628E9CBF" w14:textId="77777777" w:rsidR="00AB6E4A" w:rsidRPr="000F3A14" w:rsidRDefault="00AB6E4A" w:rsidP="00AB6E4A">
      <w:r w:rsidRPr="000F3A14">
        <w:t>16. Администрация Проекта оставляет за собой пра</w:t>
      </w:r>
      <w:r w:rsidR="000B6CDB" w:rsidRPr="000F3A14">
        <w:t xml:space="preserve">во заблокировать учетную запись </w:t>
      </w:r>
      <w:r w:rsidRPr="000F3A14">
        <w:t>участника Проекта на один сезон либо на весь срок работы</w:t>
      </w:r>
      <w:r w:rsidR="000B6CDB" w:rsidRPr="000F3A14">
        <w:t xml:space="preserve"> Проекта, и отказать </w:t>
      </w:r>
      <w:r w:rsidRPr="000F3A14">
        <w:t xml:space="preserve">ему в дальнейшем участии в Проекте </w:t>
      </w:r>
      <w:r w:rsidR="000B6CDB" w:rsidRPr="000F3A14">
        <w:t>при выявлении фактов мошенниче</w:t>
      </w:r>
      <w:r w:rsidRPr="000F3A14">
        <w:t>ства со стороны этого участника, а также в случ</w:t>
      </w:r>
      <w:r w:rsidR="000B6CDB" w:rsidRPr="000F3A14">
        <w:t>ае некорректного и оскорбитель</w:t>
      </w:r>
      <w:r w:rsidRPr="000F3A14">
        <w:t>ного поведения по отношению к другим участни</w:t>
      </w:r>
      <w:r w:rsidR="000B6CDB" w:rsidRPr="000F3A14">
        <w:t xml:space="preserve">кам </w:t>
      </w:r>
      <w:r w:rsidR="00DB1B6E">
        <w:t>П</w:t>
      </w:r>
      <w:r w:rsidR="000B6CDB" w:rsidRPr="000F3A14">
        <w:t>роекта и/или к Администра</w:t>
      </w:r>
      <w:r w:rsidRPr="000F3A14">
        <w:t>ции Проекта.</w:t>
      </w:r>
    </w:p>
    <w:p w14:paraId="142035CA" w14:textId="77777777" w:rsidR="00AB6E4A" w:rsidRPr="000F3A14" w:rsidRDefault="00AB6E4A" w:rsidP="00AB6E4A">
      <w:r w:rsidRPr="000F3A14">
        <w:t>17. Для зарегистрированных на сайте Проекта у</w:t>
      </w:r>
      <w:r w:rsidR="000B6CDB" w:rsidRPr="000F3A14">
        <w:t xml:space="preserve">частников действует премиальная </w:t>
      </w:r>
      <w:r w:rsidRPr="000F3A14">
        <w:t>система.</w:t>
      </w:r>
    </w:p>
    <w:p w14:paraId="32BC372A" w14:textId="77777777" w:rsidR="00AB6E4A" w:rsidRPr="000F3A14" w:rsidRDefault="00AB6E4A" w:rsidP="00AB6E4A">
      <w:r w:rsidRPr="000F3A14">
        <w:t>Премиальные баллы начисляются:</w:t>
      </w:r>
    </w:p>
    <w:p w14:paraId="799D033F" w14:textId="3C14ADFC" w:rsidR="00DD4EEB" w:rsidRPr="000F3A14" w:rsidRDefault="00DD4EEB" w:rsidP="00AB6E4A">
      <w:r w:rsidRPr="000F3A14">
        <w:t>за написание отзыва</w:t>
      </w:r>
      <w:r w:rsidR="00DB1B6E">
        <w:t xml:space="preserve"> </w:t>
      </w:r>
      <w:r w:rsidRPr="000F3A14">
        <w:t xml:space="preserve">после участия в мероприятии Проекта  – </w:t>
      </w:r>
      <w:r w:rsidR="006A3B9E">
        <w:t>1</w:t>
      </w:r>
      <w:bookmarkStart w:id="0" w:name="_GoBack"/>
      <w:bookmarkEnd w:id="0"/>
      <w:r w:rsidRPr="000F3A14">
        <w:t>0 баллов</w:t>
      </w:r>
    </w:p>
    <w:p w14:paraId="1792828C" w14:textId="77777777" w:rsidR="00AB6E4A" w:rsidRPr="000F3A14" w:rsidRDefault="00AB6E4A" w:rsidP="00AB6E4A">
      <w:r w:rsidRPr="000F3A14">
        <w:t>за участи</w:t>
      </w:r>
      <w:r w:rsidR="00DD4EEB" w:rsidRPr="000F3A14">
        <w:t>е в опросах на сайте Проекта - 10</w:t>
      </w:r>
      <w:r w:rsidRPr="000F3A14">
        <w:t xml:space="preserve"> баллов</w:t>
      </w:r>
    </w:p>
    <w:p w14:paraId="6AA6F5AC" w14:textId="77777777" w:rsidR="00AB6E4A" w:rsidRPr="000F3A14" w:rsidRDefault="00AB6E4A" w:rsidP="00AB6E4A">
      <w:r w:rsidRPr="000F3A14">
        <w:t>за успешное прохождение тестов на сайте Проекта - 5 баллов за каждый правильный</w:t>
      </w:r>
    </w:p>
    <w:p w14:paraId="222BA5E5" w14:textId="77777777" w:rsidR="00AB6E4A" w:rsidRPr="000F3A14" w:rsidRDefault="00AB6E4A" w:rsidP="00AB6E4A">
      <w:r w:rsidRPr="000F3A14">
        <w:t>ответ</w:t>
      </w:r>
    </w:p>
    <w:p w14:paraId="7F8816EF" w14:textId="77777777" w:rsidR="00AB6E4A" w:rsidRPr="000F3A14" w:rsidRDefault="00AB6E4A" w:rsidP="00AB6E4A">
      <w:r w:rsidRPr="000F3A14">
        <w:t>за участие/победу в конкурсе – количество баллов определяется правилами конкурса.</w:t>
      </w:r>
    </w:p>
    <w:p w14:paraId="22E4B960" w14:textId="77777777" w:rsidR="00AB6E4A" w:rsidRPr="00DB1B6E" w:rsidRDefault="00AB6E4A" w:rsidP="00AB6E4A">
      <w:r w:rsidRPr="00DB1B6E">
        <w:t>18. Также премиальные баллы могу</w:t>
      </w:r>
      <w:r w:rsidR="00055827" w:rsidRPr="00DB1B6E">
        <w:t xml:space="preserve">т получить обладатели </w:t>
      </w:r>
      <w:proofErr w:type="spellStart"/>
      <w:r w:rsidR="00055827" w:rsidRPr="00DB1B6E">
        <w:t>промо</w:t>
      </w:r>
      <w:r w:rsidRPr="00DB1B6E">
        <w:t>кодов</w:t>
      </w:r>
      <w:proofErr w:type="spellEnd"/>
      <w:r w:rsidRPr="00DB1B6E">
        <w:t xml:space="preserve"> Проекта.</w:t>
      </w:r>
    </w:p>
    <w:p w14:paraId="3BA856BE" w14:textId="77777777" w:rsidR="00AB6E4A" w:rsidRPr="000F3A14" w:rsidRDefault="00DB1B6E" w:rsidP="00AB6E4A">
      <w:proofErr w:type="spellStart"/>
      <w:r w:rsidRPr="00DB1B6E">
        <w:t>Промо</w:t>
      </w:r>
      <w:r w:rsidR="00AB6E4A" w:rsidRPr="00DB1B6E">
        <w:t>коды</w:t>
      </w:r>
      <w:proofErr w:type="spellEnd"/>
      <w:r w:rsidR="00AB6E4A" w:rsidRPr="00DB1B6E">
        <w:t xml:space="preserve"> распространяются на специа</w:t>
      </w:r>
      <w:r w:rsidR="000B6CDB" w:rsidRPr="00DB1B6E">
        <w:t xml:space="preserve">льных акциях, конкурсах проекта </w:t>
      </w:r>
      <w:r w:rsidR="00AB6E4A" w:rsidRPr="00DB1B6E">
        <w:t>«</w:t>
      </w:r>
      <w:r w:rsidR="00055827" w:rsidRPr="00DB1B6E">
        <w:t xml:space="preserve">Открытый город», лекциях. </w:t>
      </w:r>
      <w:proofErr w:type="spellStart"/>
      <w:r w:rsidR="00055827" w:rsidRPr="00DB1B6E">
        <w:t>Промо</w:t>
      </w:r>
      <w:r w:rsidR="00AB6E4A" w:rsidRPr="00DB1B6E">
        <w:t>коды</w:t>
      </w:r>
      <w:proofErr w:type="spellEnd"/>
      <w:r w:rsidR="00AB6E4A" w:rsidRPr="00DB1B6E">
        <w:t xml:space="preserve"> ввод</w:t>
      </w:r>
      <w:r w:rsidR="000B6CDB" w:rsidRPr="00DB1B6E">
        <w:t xml:space="preserve">ятся в Личном кабинете на сайте </w:t>
      </w:r>
      <w:r w:rsidR="00AB6E4A" w:rsidRPr="00DB1B6E">
        <w:t>Проекта и автоматически обмениваются на премиальные баллы.</w:t>
      </w:r>
    </w:p>
    <w:p w14:paraId="441479B6" w14:textId="77777777" w:rsidR="00C07EA7" w:rsidRPr="00DB1B6E" w:rsidRDefault="00AB6E4A" w:rsidP="00C07EA7">
      <w:r w:rsidRPr="000F3A14">
        <w:t xml:space="preserve">19. </w:t>
      </w:r>
      <w:r w:rsidR="00C07EA7" w:rsidRPr="000F3A14">
        <w:t>Накопленные премиальные баллы суммируются и отражаются в Личном кабинете</w:t>
      </w:r>
      <w:r w:rsidR="00C07EA7" w:rsidRPr="000F3A14">
        <w:br/>
        <w:t>участника.</w:t>
      </w:r>
      <w:r w:rsidR="00DB1B6E">
        <w:t xml:space="preserve"> </w:t>
      </w:r>
      <w:r w:rsidR="00C07EA7" w:rsidRPr="000F3A14">
        <w:t>Накопив баллы, участник получает возможность записаться на мероприятие Проекта вне очереди. Необходимое количество баллов для записи можно узнать на странице события</w:t>
      </w:r>
      <w:r w:rsidR="00C07EA7" w:rsidRPr="000F3A14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14:paraId="608E07EB" w14:textId="77777777" w:rsidR="00AB6E4A" w:rsidRPr="000F3A14" w:rsidRDefault="00AB6E4A" w:rsidP="00AB6E4A">
      <w:r w:rsidRPr="000F3A14">
        <w:t>19.1. При отказе от мероприятия, на кото</w:t>
      </w:r>
      <w:r w:rsidR="000B6CDB" w:rsidRPr="000F3A14">
        <w:t xml:space="preserve">рое участник Проекта записался, </w:t>
      </w:r>
      <w:r w:rsidRPr="000F3A14">
        <w:t>используя премиальные баллы, потра</w:t>
      </w:r>
      <w:r w:rsidR="000B6CDB" w:rsidRPr="000F3A14">
        <w:t xml:space="preserve">ченные баллы </w:t>
      </w:r>
      <w:r w:rsidRPr="000F3A14">
        <w:t>аннулируются.</w:t>
      </w:r>
    </w:p>
    <w:p w14:paraId="43D2A32E" w14:textId="77777777" w:rsidR="00AB6E4A" w:rsidRPr="000F3A14" w:rsidRDefault="00AB6E4A" w:rsidP="00AB6E4A">
      <w:r w:rsidRPr="000F3A14">
        <w:lastRenderedPageBreak/>
        <w:t>Правила поведения во время экскурсии</w:t>
      </w:r>
    </w:p>
    <w:p w14:paraId="02CAE944" w14:textId="77777777" w:rsidR="00AB6E4A" w:rsidRPr="000F3A14" w:rsidRDefault="00AB6E4A" w:rsidP="00AB6E4A">
      <w:r w:rsidRPr="000F3A14">
        <w:t>1. Общие правила поведения</w:t>
      </w:r>
    </w:p>
    <w:p w14:paraId="3D63891B" w14:textId="77777777" w:rsidR="00AB6E4A" w:rsidRPr="000F3A14" w:rsidRDefault="00AB6E4A" w:rsidP="00AB6E4A">
      <w:r w:rsidRPr="000F3A14">
        <w:t>1.1.</w:t>
      </w:r>
      <w:r w:rsidR="000B6CDB" w:rsidRPr="000F3A14">
        <w:t xml:space="preserve"> Участник Проекта должен</w:t>
      </w:r>
      <w:r w:rsidRPr="000F3A14">
        <w:t xml:space="preserve"> прибывать к месту сбора группы намероприятие</w:t>
      </w:r>
      <w:r w:rsidR="000B6CDB" w:rsidRPr="000F3A14">
        <w:t xml:space="preserve"> не позднее, чем за 15 минут до его начала</w:t>
      </w:r>
      <w:r w:rsidRPr="000F3A14">
        <w:t>. Экскурсовод не обязан ожидать опаздывающего экскурсанта.</w:t>
      </w:r>
    </w:p>
    <w:p w14:paraId="2E8F9B84" w14:textId="77777777" w:rsidR="00AB6E4A" w:rsidRPr="000F3A14" w:rsidRDefault="00AB6E4A" w:rsidP="00AB6E4A">
      <w:r w:rsidRPr="000F3A14">
        <w:t>1.2. Участник Проекта обязуется соблюд</w:t>
      </w:r>
      <w:r w:rsidR="000B6CDB" w:rsidRPr="000F3A14">
        <w:t xml:space="preserve">ать и выполнять правила техники </w:t>
      </w:r>
      <w:r w:rsidRPr="000F3A14">
        <w:t>безопасности, общественного поведе</w:t>
      </w:r>
      <w:r w:rsidR="000B6CDB" w:rsidRPr="000F3A14">
        <w:t xml:space="preserve">ния, в том числе рекомендации и </w:t>
      </w:r>
      <w:r w:rsidRPr="000F3A14">
        <w:t>правила распорядка мест временн</w:t>
      </w:r>
      <w:r w:rsidR="000B6CDB" w:rsidRPr="000F3A14">
        <w:t xml:space="preserve">ого пребывания, мест проведения </w:t>
      </w:r>
      <w:r w:rsidRPr="000F3A14">
        <w:t>экскурсий, музеев, транспортных средств и т. д.</w:t>
      </w:r>
    </w:p>
    <w:p w14:paraId="564DE51A" w14:textId="77777777" w:rsidR="00AB6E4A" w:rsidRPr="000F3A14" w:rsidRDefault="00AB6E4A" w:rsidP="00AB6E4A">
      <w:r w:rsidRPr="000F3A14">
        <w:t>1.3. Участник Проекта обязуется св</w:t>
      </w:r>
      <w:r w:rsidR="000B6CDB" w:rsidRPr="000F3A14">
        <w:t xml:space="preserve">оим поведением, намеренными или </w:t>
      </w:r>
      <w:r w:rsidRPr="000F3A14">
        <w:t>небрежными действиями не причинять б</w:t>
      </w:r>
      <w:r w:rsidR="000B6CDB" w:rsidRPr="000F3A14">
        <w:t xml:space="preserve">еспокойства и не нарушать права </w:t>
      </w:r>
      <w:r w:rsidRPr="000F3A14">
        <w:t>организаторов и других участников экскурсии, прочих третьих лиц.</w:t>
      </w:r>
    </w:p>
    <w:p w14:paraId="055B0199" w14:textId="77777777" w:rsidR="00AB6E4A" w:rsidRPr="000F3A14" w:rsidRDefault="00AB6E4A" w:rsidP="00AB6E4A">
      <w:r w:rsidRPr="000F3A14">
        <w:t>1.4. При проведении экскурсии с использов</w:t>
      </w:r>
      <w:r w:rsidR="000B6CDB" w:rsidRPr="000F3A14">
        <w:t xml:space="preserve">анием аудиоаппаратуры, участник </w:t>
      </w:r>
      <w:r w:rsidRPr="000F3A14">
        <w:t>Проекта обязуется вернуть выданную ем</w:t>
      </w:r>
      <w:r w:rsidR="000B6CDB" w:rsidRPr="000F3A14">
        <w:t xml:space="preserve">у аудиоаппаратуру по требованию </w:t>
      </w:r>
      <w:r w:rsidRPr="000F3A14">
        <w:t>экскурсовода/координатора группы в целости и сохранности.</w:t>
      </w:r>
    </w:p>
    <w:p w14:paraId="0F58F452" w14:textId="77777777" w:rsidR="00AB6E4A" w:rsidRPr="000F3A14" w:rsidRDefault="00AB6E4A" w:rsidP="00AB6E4A">
      <w:r w:rsidRPr="000F3A14">
        <w:t>1.5. Участник Проекта несет полную о</w:t>
      </w:r>
      <w:r w:rsidR="000B6CDB" w:rsidRPr="000F3A14">
        <w:t xml:space="preserve">тветственность за ущерб (вред), </w:t>
      </w:r>
      <w:r w:rsidRPr="000F3A14">
        <w:t>причиненный третьим лицам, а также все риски и всю тяжесть последс</w:t>
      </w:r>
      <w:r w:rsidR="000B6CDB" w:rsidRPr="000F3A14">
        <w:t xml:space="preserve">твий, </w:t>
      </w:r>
      <w:r w:rsidRPr="000F3A14">
        <w:t>которые могут возникнуть в результате деяний участника Проекта.</w:t>
      </w:r>
    </w:p>
    <w:p w14:paraId="62A1A7EE" w14:textId="77777777" w:rsidR="00AB6E4A" w:rsidRPr="000F3A14" w:rsidRDefault="00AB6E4A" w:rsidP="00AB6E4A">
      <w:r w:rsidRPr="000F3A14">
        <w:t>1.6. Участник Проекта обязуется самостоятел</w:t>
      </w:r>
      <w:r w:rsidR="000B6CDB" w:rsidRPr="000F3A14">
        <w:t xml:space="preserve">ьно не предпринимать каких-либо </w:t>
      </w:r>
      <w:r w:rsidRPr="000F3A14">
        <w:t>действий, направленных на отклонение от</w:t>
      </w:r>
      <w:r w:rsidR="000B6CDB" w:rsidRPr="000F3A14">
        <w:t xml:space="preserve"> маршрута проведения экскурсии, </w:t>
      </w:r>
      <w:r w:rsidRPr="000F3A14">
        <w:t>отставание от экскурсионной группы и т.д.</w:t>
      </w:r>
    </w:p>
    <w:p w14:paraId="6EB453DD" w14:textId="77777777" w:rsidR="00AB6E4A" w:rsidRPr="000F3A14" w:rsidRDefault="00AB6E4A" w:rsidP="00AB6E4A">
      <w:r w:rsidRPr="000F3A14">
        <w:t xml:space="preserve">1.7. В течение всего времени нахождения на </w:t>
      </w:r>
      <w:r w:rsidR="000B6CDB" w:rsidRPr="000F3A14">
        <w:t xml:space="preserve">экскурсии запрещается распивать </w:t>
      </w:r>
      <w:r w:rsidRPr="000F3A14">
        <w:t>спиртные напитки, курить, сорить, нецензурно выражаться и т.д.</w:t>
      </w:r>
    </w:p>
    <w:p w14:paraId="17022F89" w14:textId="77777777" w:rsidR="00AB6E4A" w:rsidRPr="000F3A14" w:rsidRDefault="00AB6E4A" w:rsidP="00AB6E4A">
      <w:r w:rsidRPr="000F3A14">
        <w:t>1.8. При переходе через дорогу с движу</w:t>
      </w:r>
      <w:r w:rsidR="000B6CDB" w:rsidRPr="000F3A14">
        <w:t xml:space="preserve">щимся автотранспортом соблюдать </w:t>
      </w:r>
      <w:r w:rsidRPr="000F3A14">
        <w:t>Правила дорожного движения.</w:t>
      </w:r>
    </w:p>
    <w:p w14:paraId="49E66420" w14:textId="77777777" w:rsidR="00AB6E4A" w:rsidRPr="000F3A14" w:rsidRDefault="00AB6E4A" w:rsidP="00AB6E4A">
      <w:r w:rsidRPr="000F3A14">
        <w:t>1.9. Не оставляйте на виду ценны</w:t>
      </w:r>
      <w:r w:rsidR="000B6CDB" w:rsidRPr="000F3A14">
        <w:t xml:space="preserve">е вещи, фото-, видеоаппаратуру. </w:t>
      </w:r>
      <w:r w:rsidRPr="000F3A14">
        <w:t>Не оставляйте вещи без присмотра в</w:t>
      </w:r>
      <w:r w:rsidR="000B6CDB" w:rsidRPr="000F3A14">
        <w:t xml:space="preserve">о время посещения экскурсионных </w:t>
      </w:r>
      <w:r w:rsidRPr="000F3A14">
        <w:t>объектов.</w:t>
      </w:r>
    </w:p>
    <w:p w14:paraId="269BF2CC" w14:textId="77777777" w:rsidR="00AB6E4A" w:rsidRPr="000F3A14" w:rsidRDefault="00AB6E4A" w:rsidP="00AB6E4A">
      <w:r w:rsidRPr="000F3A14">
        <w:t>1.10. Если Вы почувствовали себя плохо, не</w:t>
      </w:r>
      <w:r w:rsidR="000B6CDB" w:rsidRPr="000F3A14">
        <w:t xml:space="preserve">обходимо немедленно сообщить об </w:t>
      </w:r>
      <w:r w:rsidRPr="000F3A14">
        <w:t xml:space="preserve">этом </w:t>
      </w:r>
      <w:r w:rsidR="00DB1B6E">
        <w:t>координатору</w:t>
      </w:r>
      <w:r w:rsidRPr="000F3A14">
        <w:t xml:space="preserve"> гру</w:t>
      </w:r>
      <w:r w:rsidR="00DB1B6E">
        <w:t>ппы</w:t>
      </w:r>
      <w:r w:rsidRPr="000F3A14">
        <w:t>.</w:t>
      </w:r>
    </w:p>
    <w:p w14:paraId="47BE476A" w14:textId="77777777" w:rsidR="00AB6E4A" w:rsidRPr="000F3A14" w:rsidRDefault="00AB6E4A" w:rsidP="00AB6E4A">
      <w:r w:rsidRPr="000F3A14">
        <w:t>2. Правила поведения участников Проекта</w:t>
      </w:r>
      <w:r w:rsidR="000B6CDB" w:rsidRPr="000F3A14">
        <w:t xml:space="preserve"> «Открытый город» в автобусе во </w:t>
      </w:r>
      <w:r w:rsidRPr="000F3A14">
        <w:t>время проведения экскурсии</w:t>
      </w:r>
    </w:p>
    <w:p w14:paraId="69C67609" w14:textId="77777777" w:rsidR="00AB6E4A" w:rsidRPr="000F3A14" w:rsidRDefault="00AB6E4A" w:rsidP="00AB6E4A">
      <w:r w:rsidRPr="000F3A14">
        <w:t>2.1. Участники Проекта обязаны</w:t>
      </w:r>
      <w:r w:rsidR="000B6CDB" w:rsidRPr="000F3A14">
        <w:t xml:space="preserve"> бережно обращаться с имеющимся </w:t>
      </w:r>
      <w:r w:rsidRPr="000F3A14">
        <w:t>оборудованием салона автобуса.</w:t>
      </w:r>
    </w:p>
    <w:p w14:paraId="7DAB30E0" w14:textId="77777777" w:rsidR="00AB6E4A" w:rsidRPr="000F3A14" w:rsidRDefault="00AB6E4A" w:rsidP="00AB6E4A">
      <w:r w:rsidRPr="000F3A14">
        <w:t>2.2. Запрещается отвлекать водителя во время движения.</w:t>
      </w:r>
    </w:p>
    <w:p w14:paraId="2B7EFA03" w14:textId="77777777" w:rsidR="00AB6E4A" w:rsidRPr="000F3A14" w:rsidRDefault="00AB6E4A" w:rsidP="00AB6E4A">
      <w:r w:rsidRPr="000F3A14">
        <w:t>2.3. Посадка в автобус производится по п</w:t>
      </w:r>
      <w:r w:rsidR="000B6CDB" w:rsidRPr="000F3A14">
        <w:t xml:space="preserve">риглашению экскурсовода и (или) </w:t>
      </w:r>
      <w:r w:rsidRPr="000F3A14">
        <w:t>сопровождающего лица.</w:t>
      </w:r>
    </w:p>
    <w:p w14:paraId="414A09A6" w14:textId="77777777" w:rsidR="00AB6E4A" w:rsidRPr="000F3A14" w:rsidRDefault="00AB6E4A" w:rsidP="00AB6E4A">
      <w:r w:rsidRPr="000F3A14">
        <w:t>2.4. Ручная кладь участников Проекта распол</w:t>
      </w:r>
      <w:r w:rsidR="000B6CDB" w:rsidRPr="000F3A14">
        <w:t xml:space="preserve">агается в специально отведенном </w:t>
      </w:r>
      <w:r w:rsidRPr="000F3A14">
        <w:t xml:space="preserve">месте (под сиденьем, на верхней полке </w:t>
      </w:r>
      <w:r w:rsidR="000B6CDB" w:rsidRPr="000F3A14">
        <w:t xml:space="preserve">и др.). Запрещается располагать </w:t>
      </w:r>
      <w:r w:rsidRPr="000F3A14">
        <w:t>сумки или иные вещи участников Проекта в</w:t>
      </w:r>
      <w:r w:rsidR="000B6CDB" w:rsidRPr="000F3A14">
        <w:t xml:space="preserve"> проходах. В целях безопасности </w:t>
      </w:r>
      <w:r w:rsidRPr="000F3A14">
        <w:t>проход должен быть свободным.</w:t>
      </w:r>
    </w:p>
    <w:p w14:paraId="506106DC" w14:textId="77777777" w:rsidR="00AB6E4A" w:rsidRPr="000F3A14" w:rsidRDefault="00AB6E4A" w:rsidP="00AB6E4A">
      <w:r w:rsidRPr="000F3A14">
        <w:t>2.5. Перед началом движения автобуса экс</w:t>
      </w:r>
      <w:r w:rsidR="000B6CDB" w:rsidRPr="000F3A14">
        <w:t xml:space="preserve">курсант обязуется пристегнуться </w:t>
      </w:r>
      <w:r w:rsidRPr="000F3A14">
        <w:t xml:space="preserve">ремнями безопасности и не расстегивать </w:t>
      </w:r>
      <w:r w:rsidR="000B6CDB" w:rsidRPr="000F3A14">
        <w:t xml:space="preserve">их до полной остановки автобуса </w:t>
      </w:r>
      <w:r w:rsidRPr="000F3A14">
        <w:t>или разрешения сопровождающего лица (экскурсовода).</w:t>
      </w:r>
    </w:p>
    <w:p w14:paraId="355112CB" w14:textId="77777777" w:rsidR="00AB6E4A" w:rsidRPr="000F3A14" w:rsidRDefault="00AB6E4A" w:rsidP="00AB6E4A">
      <w:r w:rsidRPr="000F3A14">
        <w:lastRenderedPageBreak/>
        <w:t xml:space="preserve">2.6. Во время движения автобуса </w:t>
      </w:r>
      <w:r w:rsidR="00DB1B6E">
        <w:t>запрещено</w:t>
      </w:r>
      <w:r w:rsidRPr="000F3A14">
        <w:t xml:space="preserve"> стоять или ходить по салону.</w:t>
      </w:r>
    </w:p>
    <w:p w14:paraId="024ACCAB" w14:textId="77777777" w:rsidR="00AB6E4A" w:rsidRPr="000F3A14" w:rsidRDefault="00AB6E4A" w:rsidP="00AB6E4A">
      <w:r w:rsidRPr="000F3A14">
        <w:t>2.7. Во время движения автобуса зап</w:t>
      </w:r>
      <w:r w:rsidR="00892023" w:rsidRPr="000F3A14">
        <w:t>рещ</w:t>
      </w:r>
      <w:r w:rsidR="00DB1B6E">
        <w:t>ено</w:t>
      </w:r>
      <w:r w:rsidR="00892023" w:rsidRPr="000F3A14">
        <w:t xml:space="preserve"> пить напитки и есть</w:t>
      </w:r>
      <w:r w:rsidRPr="000F3A14">
        <w:t>.</w:t>
      </w:r>
    </w:p>
    <w:p w14:paraId="0A9A6436" w14:textId="77777777" w:rsidR="00AB6E4A" w:rsidRPr="000F3A14" w:rsidRDefault="00AB6E4A" w:rsidP="00AB6E4A">
      <w:r w:rsidRPr="000F3A14">
        <w:t>2.8. Покидая своё место во время стоянки, спи</w:t>
      </w:r>
      <w:r w:rsidR="00892023" w:rsidRPr="000F3A14">
        <w:t xml:space="preserve">нку кресла необходимо вернуть в </w:t>
      </w:r>
      <w:r w:rsidRPr="000F3A14">
        <w:t>первоначальное положение.</w:t>
      </w:r>
    </w:p>
    <w:p w14:paraId="600325EA" w14:textId="77777777" w:rsidR="00AB6E4A" w:rsidRPr="000F3A14" w:rsidRDefault="00AB6E4A" w:rsidP="00AB6E4A">
      <w:r w:rsidRPr="000F3A14">
        <w:t>2.9. В случае появления признаков укачиван</w:t>
      </w:r>
      <w:r w:rsidR="00892023" w:rsidRPr="000F3A14">
        <w:t xml:space="preserve">ия или тошноты необходимо сразу </w:t>
      </w:r>
      <w:r w:rsidRPr="000F3A14">
        <w:t xml:space="preserve">сообщить </w:t>
      </w:r>
      <w:r w:rsidR="00DB1B6E">
        <w:t>координатору экскурсии</w:t>
      </w:r>
      <w:r w:rsidRPr="000F3A14">
        <w:t>.</w:t>
      </w:r>
    </w:p>
    <w:p w14:paraId="73D2589D" w14:textId="77777777" w:rsidR="00AB6E4A" w:rsidRPr="000F3A14" w:rsidRDefault="00AB6E4A" w:rsidP="00AB6E4A">
      <w:r w:rsidRPr="000F3A14">
        <w:t>2.10. Вставать с посадочных мест можн</w:t>
      </w:r>
      <w:r w:rsidR="00892023" w:rsidRPr="000F3A14">
        <w:t xml:space="preserve">о только после полной остановки </w:t>
      </w:r>
      <w:r w:rsidRPr="000F3A14">
        <w:t xml:space="preserve">автобуса или по разрешению </w:t>
      </w:r>
      <w:r w:rsidR="00DB1B6E">
        <w:t>координатора</w:t>
      </w:r>
      <w:r w:rsidRPr="000F3A14">
        <w:t xml:space="preserve"> либо экскурсовода.</w:t>
      </w:r>
    </w:p>
    <w:p w14:paraId="679E6F0D" w14:textId="77777777" w:rsidR="00AB6E4A" w:rsidRPr="000F3A14" w:rsidRDefault="00AB6E4A" w:rsidP="00AB6E4A">
      <w:r w:rsidRPr="000F3A14">
        <w:t>3. Техника безопасности на экскурсионных объектах</w:t>
      </w:r>
    </w:p>
    <w:p w14:paraId="441734D7" w14:textId="77777777" w:rsidR="00AB6E4A" w:rsidRPr="000F3A14" w:rsidRDefault="00AB6E4A" w:rsidP="00AB6E4A">
      <w:r w:rsidRPr="000F3A14">
        <w:t>3.1. При посещении смотровых площад</w:t>
      </w:r>
      <w:r w:rsidR="00892023" w:rsidRPr="000F3A14">
        <w:t xml:space="preserve">ок не выходить за установленные </w:t>
      </w:r>
      <w:r w:rsidRPr="000F3A14">
        <w:t>ограждения.</w:t>
      </w:r>
    </w:p>
    <w:p w14:paraId="49530441" w14:textId="77777777" w:rsidR="00AB6E4A" w:rsidRPr="000F3A14" w:rsidRDefault="00AB6E4A" w:rsidP="00AB6E4A">
      <w:r w:rsidRPr="000F3A14">
        <w:t>3.2. При посещении производственных помещений держаться группой.</w:t>
      </w:r>
    </w:p>
    <w:p w14:paraId="10D71DE3" w14:textId="77777777" w:rsidR="00AB6E4A" w:rsidRPr="000F3A14" w:rsidRDefault="00AB6E4A" w:rsidP="00AB6E4A">
      <w:r w:rsidRPr="000F3A14">
        <w:t>3.3. Не разрешается отходить от маршрут</w:t>
      </w:r>
      <w:r w:rsidR="00892023" w:rsidRPr="000F3A14">
        <w:t xml:space="preserve">а (тропы, дорожки), подходить к </w:t>
      </w:r>
      <w:r w:rsidRPr="000F3A14">
        <w:t>электропроводам, неогороженным краям оврагов, обрывов и т.д.</w:t>
      </w:r>
    </w:p>
    <w:p w14:paraId="27A25300" w14:textId="77777777" w:rsidR="005F373A" w:rsidRPr="000F3A14" w:rsidRDefault="00AB6E4A" w:rsidP="005F373A">
      <w:pPr>
        <w:shd w:val="clear" w:color="auto" w:fill="FFFFFF"/>
        <w:spacing w:after="0" w:line="300" w:lineRule="atLeast"/>
        <w:jc w:val="both"/>
        <w:textAlignment w:val="baseline"/>
        <w:outlineLvl w:val="1"/>
      </w:pPr>
      <w:r w:rsidRPr="000F3A14">
        <w:t xml:space="preserve">4. </w:t>
      </w:r>
      <w:r w:rsidR="005F373A" w:rsidRPr="000F3A14">
        <w:t>Правила проведения велосипедных экскурсий</w:t>
      </w:r>
    </w:p>
    <w:p w14:paraId="1956F00F" w14:textId="77777777" w:rsidR="005F373A" w:rsidRPr="000F3A14" w:rsidRDefault="005F373A" w:rsidP="005F373A">
      <w:pPr>
        <w:shd w:val="clear" w:color="auto" w:fill="FFFFFF"/>
        <w:spacing w:after="0" w:line="300" w:lineRule="atLeast"/>
        <w:jc w:val="both"/>
        <w:textAlignment w:val="baseline"/>
        <w:outlineLvl w:val="1"/>
      </w:pPr>
    </w:p>
    <w:p w14:paraId="374426BF" w14:textId="77777777" w:rsidR="005F373A" w:rsidRPr="000F3A14" w:rsidRDefault="005F373A" w:rsidP="005F373A">
      <w:pPr>
        <w:shd w:val="clear" w:color="auto" w:fill="FFFFFF"/>
        <w:spacing w:after="0" w:line="240" w:lineRule="auto"/>
        <w:jc w:val="both"/>
        <w:textAlignment w:val="baseline"/>
      </w:pPr>
      <w:r w:rsidRPr="000F3A14">
        <w:t xml:space="preserve">4.1. Общие положения </w:t>
      </w:r>
    </w:p>
    <w:p w14:paraId="4C8F492C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4.1.1. Настоящие правила устанавливают основы взаимоотношений Организатора экскурсий и участников велосипедных экскурсий (далее – экскурсантов), регулируют порядок предоставления услуг, нормы поведения на экскурсии. </w:t>
      </w:r>
    </w:p>
    <w:p w14:paraId="2FF70A62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4.1.2. Регистрируясь на велосипедную экскурсию на сайте  </w:t>
      </w:r>
      <w:hyperlink r:id="rId6" w:history="1">
        <w:r w:rsidRPr="000F3A14">
          <w:t>https://открытыйгород.рф/</w:t>
        </w:r>
      </w:hyperlink>
      <w:r w:rsidRPr="000F3A14">
        <w:t xml:space="preserve"> экскурсант подтверждает, что он полностью ознакомился и согласен с настоящими Правилами, имеет навыки безопасного использования велосипеда, велосипедного шлема и светоотражающего жилета (далее - спортивного инвентаря), не имеет медицинских противопоказаний, использует </w:t>
      </w:r>
      <w:r w:rsidR="000267D5" w:rsidRPr="000F3A14">
        <w:t xml:space="preserve">спортивный </w:t>
      </w:r>
      <w:r w:rsidRPr="000F3A14">
        <w:t xml:space="preserve">инвентарь, понимая, что это </w:t>
      </w:r>
      <w:r w:rsidR="000267D5" w:rsidRPr="000F3A14">
        <w:t xml:space="preserve">может быть </w:t>
      </w:r>
      <w:r w:rsidRPr="000F3A14">
        <w:t xml:space="preserve">связано с повышенной опасностью, самостоятельно оценивает возможности своего организма и его соответствие условиям физической нагрузки, погодным условиям и </w:t>
      </w:r>
      <w:r w:rsidR="000267D5" w:rsidRPr="000F3A14">
        <w:t xml:space="preserve">принимает на себя </w:t>
      </w:r>
      <w:r w:rsidRPr="000F3A14">
        <w:t>ответственность, связанную с испол</w:t>
      </w:r>
      <w:r w:rsidR="000267D5" w:rsidRPr="000F3A14">
        <w:t>ьзованием спортивного инвентаря</w:t>
      </w:r>
      <w:r w:rsidRPr="000F3A14">
        <w:t>.</w:t>
      </w:r>
    </w:p>
    <w:p w14:paraId="33560C92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4.1.3. Регистрируясь на велосипедную экскурсию на сайте  </w:t>
      </w:r>
      <w:hyperlink r:id="rId7" w:history="1">
        <w:r w:rsidRPr="000F3A14">
          <w:t>https://открытыйгород.рф/</w:t>
        </w:r>
      </w:hyperlink>
      <w:r w:rsidRPr="000F3A14">
        <w:t xml:space="preserve"> экскурсант подтверждает, что он знает устройство велосипеда и умеет управлять им: держать равновесие, ездить с различной скоростью, поворачивать влево и вправо, делать разворот, тормозить, управлять одной рукой (это необходимо, чтобы на повороте подавать одной рукой сигналы).</w:t>
      </w:r>
    </w:p>
    <w:p w14:paraId="072D1502" w14:textId="77777777" w:rsidR="005F373A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F85FBC">
        <w:t>4</w:t>
      </w:r>
      <w:r w:rsidRPr="000F3A14">
        <w:t xml:space="preserve">. К участию в велосипедной экскурсии допускаются дееспособные экскурсанты в возрасте старше 14 лет. </w:t>
      </w:r>
    </w:p>
    <w:p w14:paraId="678BAAA4" w14:textId="77777777" w:rsidR="00D957A3" w:rsidRDefault="00840356" w:rsidP="00840356">
      <w:pPr>
        <w:shd w:val="clear" w:color="auto" w:fill="FFFFFF"/>
        <w:spacing w:before="360" w:after="360" w:line="240" w:lineRule="auto"/>
        <w:jc w:val="both"/>
        <w:textAlignment w:val="baseline"/>
      </w:pPr>
      <w:r>
        <w:t xml:space="preserve">4.1.5. Участник велосипедной экскурсии получает </w:t>
      </w:r>
      <w:r w:rsidR="00D957A3">
        <w:t>спортивный инвентарь</w:t>
      </w:r>
      <w:r>
        <w:t xml:space="preserve">, а также светоотражающий жилет и шлем.  </w:t>
      </w:r>
      <w:r w:rsidR="00D957A3">
        <w:t>Участники велосипедной экскурсии допускаются к участию в мероприятии в шлемах и светоотражающих жилетах.</w:t>
      </w:r>
    </w:p>
    <w:p w14:paraId="741E4944" w14:textId="77777777" w:rsidR="005F373A" w:rsidRPr="000F3A14" w:rsidRDefault="00DB1B6E" w:rsidP="00840356">
      <w:pPr>
        <w:shd w:val="clear" w:color="auto" w:fill="FFFFFF"/>
        <w:spacing w:before="360" w:after="360" w:line="240" w:lineRule="auto"/>
        <w:jc w:val="both"/>
        <w:textAlignment w:val="baseline"/>
      </w:pPr>
      <w:r>
        <w:t>4.1.</w:t>
      </w:r>
      <w:r w:rsidR="00D957A3">
        <w:t>6</w:t>
      </w:r>
      <w:r>
        <w:t xml:space="preserve">. </w:t>
      </w:r>
      <w:r w:rsidR="005F373A" w:rsidRPr="000F3A14">
        <w:t xml:space="preserve">Факт регистрации экскурсантом на сайте  </w:t>
      </w:r>
      <w:hyperlink r:id="rId8" w:history="1">
        <w:r w:rsidR="005F373A" w:rsidRPr="000F3A14">
          <w:t>https://открытыйгород.рф/</w:t>
        </w:r>
      </w:hyperlink>
      <w:r w:rsidR="000267D5" w:rsidRPr="000F3A14">
        <w:t xml:space="preserve"> </w:t>
      </w:r>
      <w:r w:rsidR="005F373A" w:rsidRPr="000F3A14">
        <w:t xml:space="preserve">на велосипедную экскурсию означает его согласие с настоящими Правилами и является акцептом оферты, </w:t>
      </w:r>
      <w:r w:rsidR="005F373A" w:rsidRPr="000F3A14">
        <w:lastRenderedPageBreak/>
        <w:t xml:space="preserve">содержащейся в настоящих Правилах и иных размещённых на сайте  </w:t>
      </w:r>
      <w:hyperlink r:id="rId9" w:history="1">
        <w:r w:rsidR="005F373A" w:rsidRPr="000F3A14">
          <w:t>https://открытыйгород.рф/</w:t>
        </w:r>
      </w:hyperlink>
      <w:r w:rsidR="005F373A" w:rsidRPr="000F3A14">
        <w:t xml:space="preserve"> документах.</w:t>
      </w:r>
    </w:p>
    <w:p w14:paraId="48EDA0ED" w14:textId="77777777" w:rsidR="000267D5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D957A3">
        <w:t>7</w:t>
      </w:r>
      <w:r w:rsidRPr="000F3A14">
        <w:t xml:space="preserve">. Экскурсант обязан бережно относиться к спортивному инвентарю, соблюдать правила его эксплуатации, не нарушать правила техники безопасности и использовать его только по назначению. </w:t>
      </w:r>
      <w:r w:rsidR="002E0C39" w:rsidRPr="000F3A14">
        <w:t>Экскурсанты несут ответственность за сохранность полученного спортивного инвентаря.</w:t>
      </w:r>
    </w:p>
    <w:p w14:paraId="5F437B3D" w14:textId="77777777" w:rsidR="005F373A" w:rsidRPr="000F3A14" w:rsidRDefault="000267D5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D957A3">
        <w:t>8</w:t>
      </w:r>
      <w:r w:rsidRPr="000F3A14">
        <w:t xml:space="preserve">. </w:t>
      </w:r>
      <w:r w:rsidR="002E0C39" w:rsidRPr="000F3A14">
        <w:t xml:space="preserve">Экскурсанты обязаны соблюдать действующие меры по противодействию распространению </w:t>
      </w:r>
      <w:r w:rsidR="002E0C39" w:rsidRPr="000F3A14">
        <w:rPr>
          <w:lang w:val="en-US"/>
        </w:rPr>
        <w:t>CO</w:t>
      </w:r>
      <w:r w:rsidR="00CC1EF4" w:rsidRPr="000F3A14">
        <w:rPr>
          <w:lang w:val="en-US"/>
        </w:rPr>
        <w:t>VID</w:t>
      </w:r>
      <w:r w:rsidR="00CC1EF4" w:rsidRPr="000F3A14">
        <w:t xml:space="preserve">-19, </w:t>
      </w:r>
      <w:r w:rsidR="002E0C39" w:rsidRPr="000F3A14">
        <w:t>иметь собственные</w:t>
      </w:r>
      <w:r w:rsidR="000F3A14">
        <w:t xml:space="preserve"> средства индивидуальной защиты</w:t>
      </w:r>
      <w:r w:rsidR="002E0C39" w:rsidRPr="000F3A14">
        <w:t>.</w:t>
      </w:r>
    </w:p>
    <w:p w14:paraId="3ADBB684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D957A3">
        <w:t>9</w:t>
      </w:r>
      <w:r w:rsidRPr="000F3A14">
        <w:t>. Организатор экскурсии не несет ответственности за сохранность ценных вещей, документов и денег экскурсанта в период использования спортивного инвентаря</w:t>
      </w:r>
      <w:r w:rsidR="000F3C12">
        <w:t>;</w:t>
      </w:r>
      <w:r w:rsidRPr="000F3A14">
        <w:t xml:space="preserve"> за последствия, связанные с нарушением Правил дорожного движения, настоящих правил, иных обязательных правил, а также за ущерб, причиненный </w:t>
      </w:r>
      <w:r w:rsidR="000F3C12">
        <w:t>экскурсанту</w:t>
      </w:r>
      <w:r w:rsidRPr="000F3A14">
        <w:t xml:space="preserve"> действиями третьих лиц</w:t>
      </w:r>
      <w:r w:rsidR="000F3C12">
        <w:t>;</w:t>
      </w:r>
      <w:r w:rsidRPr="000F3A14">
        <w:t xml:space="preserve"> за состояние здоровья </w:t>
      </w:r>
      <w:r w:rsidR="000F3C12">
        <w:t>экскурсанта</w:t>
      </w:r>
      <w:r w:rsidRPr="000F3A14">
        <w:t xml:space="preserve"> и потенциальные несчастные случаи при пользовании спортивного инвентаря (травмы, ушибы и т.д.) и иной ущерб здоровью, который может возникнуть во время использования спортивного инвентаря.</w:t>
      </w:r>
    </w:p>
    <w:p w14:paraId="19F5BA40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D957A3">
        <w:t>10</w:t>
      </w:r>
      <w:r w:rsidRPr="000F3A14">
        <w:t xml:space="preserve">. </w:t>
      </w:r>
      <w:r w:rsidR="000F3C12">
        <w:t>Координатор</w:t>
      </w:r>
      <w:r w:rsidRPr="000F3A14">
        <w:t xml:space="preserve"> экскурсии вправе отказать экскурсантам в предоставлении спортивного инвентаря, если экскурсант, по мнению </w:t>
      </w:r>
      <w:r w:rsidR="000F3C12">
        <w:t>координатора,</w:t>
      </w:r>
      <w:r w:rsidRPr="000F3A14">
        <w:t xml:space="preserve"> находится в состоянии алкогольного, наркотического и иного токсического опьянения, а также в состоянии, которое может угрожать их жизни и/или здоровью или жизни и/или здоровью других участников экскурсии. </w:t>
      </w:r>
      <w:r w:rsidR="000F3C12">
        <w:t>Координатор</w:t>
      </w:r>
      <w:r w:rsidRPr="000F3A14">
        <w:t xml:space="preserve"> вправе отказать экскурсанту в обслуживании или не допустить к пользованию спортивным инвентарем в любое время</w:t>
      </w:r>
      <w:r w:rsidR="000F3C12">
        <w:t>,</w:t>
      </w:r>
      <w:r w:rsidRPr="000F3A14">
        <w:t xml:space="preserve"> в случае нарушения экскурсантом общественного порядка или создания угрозы жизни, здоровью и отдыху других участников экскурсии, имуществу Организатора экскурсии и третьих лиц.</w:t>
      </w:r>
    </w:p>
    <w:p w14:paraId="02F6E9FE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</w:t>
      </w:r>
      <w:r w:rsidR="00F85FBC">
        <w:t>1</w:t>
      </w:r>
      <w:r w:rsidR="00D957A3">
        <w:t>1</w:t>
      </w:r>
      <w:r w:rsidRPr="000F3A14">
        <w:t>. Экскурсантам следует выполнять Правила дорожного движения, в частности</w:t>
      </w:r>
      <w:r w:rsidR="00D957A3">
        <w:t xml:space="preserve"> экскурсантам запрещается</w:t>
      </w:r>
      <w:r w:rsidRPr="000F3A14">
        <w:t>:</w:t>
      </w:r>
    </w:p>
    <w:p w14:paraId="557B665A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- Пересекать проезжую часть </w:t>
      </w:r>
      <w:r w:rsidR="00D957A3">
        <w:t xml:space="preserve">на велосипеде </w:t>
      </w:r>
      <w:r w:rsidRPr="000F3A14">
        <w:t xml:space="preserve">по пешеходным переходам. Необходимо </w:t>
      </w:r>
      <w:r w:rsidR="00D957A3">
        <w:t xml:space="preserve">спешиться и катить велосипед рядом. </w:t>
      </w:r>
      <w:r w:rsidRPr="000F3A14">
        <w:t xml:space="preserve"> </w:t>
      </w:r>
    </w:p>
    <w:p w14:paraId="7A12638F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D957A3">
        <w:t>- Двигаться по дороге при наличии рядом велосипедной дорожки.</w:t>
      </w:r>
    </w:p>
    <w:p w14:paraId="2E826621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Ездить, не держась за руль хотя бы одной рукой, кроме подачи предупредительных сигналов рукой.</w:t>
      </w:r>
    </w:p>
    <w:p w14:paraId="5B94B928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Перевозить негабаритный груз, мешающий управлению или выступающий более чем на 0,5 метра по длине или ширине.</w:t>
      </w:r>
    </w:p>
    <w:p w14:paraId="73902412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Перевозить пассажиров.</w:t>
      </w:r>
    </w:p>
    <w:p w14:paraId="7BC4BFFF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Цепляться за любое транспортное средство.</w:t>
      </w:r>
    </w:p>
    <w:p w14:paraId="46068469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Буксировать велосипедом.</w:t>
      </w:r>
    </w:p>
    <w:p w14:paraId="031283D8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Подъезжать близко к транспорту, движущемуся впереди.</w:t>
      </w:r>
    </w:p>
    <w:p w14:paraId="7858A4D2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lastRenderedPageBreak/>
        <w:t>- Двигаться по автомагистралям.</w:t>
      </w:r>
    </w:p>
    <w:p w14:paraId="7BB804B3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Ездить в болезненном или усталом состоянии.  </w:t>
      </w:r>
    </w:p>
    <w:p w14:paraId="5D9933E6" w14:textId="77777777" w:rsidR="005F373A" w:rsidRPr="000F3A14" w:rsidRDefault="005F373A" w:rsidP="005F373A">
      <w:pPr>
        <w:shd w:val="clear" w:color="auto" w:fill="FFFFFF"/>
        <w:spacing w:before="100" w:beforeAutospacing="1" w:after="100" w:afterAutospacing="1" w:line="240" w:lineRule="auto"/>
      </w:pPr>
      <w:r w:rsidRPr="000F3A14">
        <w:t>Велосипедист приравнивается к водителю других транспортных средств.  </w:t>
      </w:r>
    </w:p>
    <w:p w14:paraId="5968D58C" w14:textId="77777777" w:rsidR="005F373A" w:rsidRPr="000F3A14" w:rsidRDefault="005F373A" w:rsidP="005F373A">
      <w:pPr>
        <w:shd w:val="clear" w:color="auto" w:fill="FFFFFF"/>
        <w:spacing w:before="360" w:after="360" w:line="240" w:lineRule="auto"/>
        <w:contextualSpacing/>
        <w:jc w:val="both"/>
        <w:textAlignment w:val="baseline"/>
      </w:pPr>
      <w:r w:rsidRPr="000F3A14">
        <w:t>4.1.1</w:t>
      </w:r>
      <w:r w:rsidR="00D957A3">
        <w:t>2</w:t>
      </w:r>
      <w:r w:rsidRPr="000F3A14">
        <w:t>. Экскурсантам запрещается:</w:t>
      </w:r>
    </w:p>
    <w:p w14:paraId="25D53148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-пользоваться спортивным инвентарем в состоянии алкогольного, наркотического или иного токсического опьянения;</w:t>
      </w:r>
    </w:p>
    <w:p w14:paraId="7ED04D53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использовать спортивный инвентарь не по назначению;</w:t>
      </w:r>
    </w:p>
    <w:p w14:paraId="183375DF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производить любой ремонт спортивного инвентаря, разбирать его;</w:t>
      </w:r>
    </w:p>
    <w:p w14:paraId="093DA449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сдавать полученный спортивный инвентарь в субаренду, передавать в пользование другим лицам;</w:t>
      </w:r>
    </w:p>
    <w:p w14:paraId="1CD447CF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выносить и вывозить спортивный инвентарь за пределы экскурсионного маршрута;</w:t>
      </w:r>
    </w:p>
    <w:p w14:paraId="16D38806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- перевозить на велосипеде пассажиров (в т.ч.</w:t>
      </w:r>
      <w:r w:rsidR="000267D5" w:rsidRPr="000F3A14">
        <w:t xml:space="preserve"> </w:t>
      </w:r>
      <w:r w:rsidRPr="000F3A14">
        <w:t>детей) и домашних животных.</w:t>
      </w:r>
    </w:p>
    <w:p w14:paraId="4C160E05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4.1.1</w:t>
      </w:r>
      <w:r w:rsidR="00D957A3">
        <w:t>3</w:t>
      </w:r>
      <w:r w:rsidRPr="000F3A14">
        <w:t xml:space="preserve">. При внезапном изменении погоды (дождь, сильный ветер и пр.) экскурсанты должны неукоснительно выполнять указания </w:t>
      </w:r>
      <w:r w:rsidR="000F3C12">
        <w:t>координатора</w:t>
      </w:r>
      <w:r w:rsidRPr="000F3A14">
        <w:t xml:space="preserve"> экскурсии, в том числе, если погодные условия препятствуют дальнейшему проведению экскурсии</w:t>
      </w:r>
      <w:r w:rsidR="000267D5" w:rsidRPr="000F3A14">
        <w:t>,</w:t>
      </w:r>
      <w:r w:rsidRPr="000F3A14">
        <w:t xml:space="preserve"> сдать полученный спортивный инвентарь.</w:t>
      </w:r>
    </w:p>
    <w:p w14:paraId="0524A65E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4.1.1</w:t>
      </w:r>
      <w:r w:rsidR="00D957A3">
        <w:t>4</w:t>
      </w:r>
      <w:r w:rsidRPr="000F3A14">
        <w:t xml:space="preserve">. Экскурсанты должны уважительно относиться к обслуживающему персоналу, лицам, ответственным за соблюдение порядка, друг к другу и не мешать </w:t>
      </w:r>
      <w:r w:rsidR="000F3C12">
        <w:t>другим экскурсантам.</w:t>
      </w:r>
    </w:p>
    <w:p w14:paraId="6A0F21BD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4.1.1</w:t>
      </w:r>
      <w:r w:rsidR="00D957A3">
        <w:t>5</w:t>
      </w:r>
      <w:r w:rsidRPr="000F3A14">
        <w:t xml:space="preserve">. За нарушение правил экскурсант лишается права дальнейшего участия в экскурсии и несет ответственность в соответствии с административным и/или уголовным законодательством РФ. </w:t>
      </w:r>
    </w:p>
    <w:p w14:paraId="618E3556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4.2. Условия выдачи спортивного инвентаря</w:t>
      </w:r>
    </w:p>
    <w:p w14:paraId="27A110BD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4.2.1. До момента получения спортивного инвентаря каждый </w:t>
      </w:r>
      <w:r w:rsidR="000267D5" w:rsidRPr="000F3A14">
        <w:t>экскурсант</w:t>
      </w:r>
      <w:r w:rsidRPr="000F3A14">
        <w:t xml:space="preserve"> обязан озна</w:t>
      </w:r>
      <w:r w:rsidR="005929F7" w:rsidRPr="000F3A14">
        <w:t>комиться с настоящими Правилами</w:t>
      </w:r>
      <w:r w:rsidRPr="000F3A14">
        <w:t>.</w:t>
      </w:r>
    </w:p>
    <w:p w14:paraId="690BFD19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4.2.2. Экскурсант, получивший спортивный инвентарь, несёт ответственность за </w:t>
      </w:r>
      <w:r w:rsidR="000F3C12">
        <w:t xml:space="preserve">его </w:t>
      </w:r>
      <w:r w:rsidRPr="000F3A14">
        <w:t xml:space="preserve">сохранность. К возврату принимается только тот инвентарь, который был выдан </w:t>
      </w:r>
      <w:r w:rsidR="00247412">
        <w:t>э</w:t>
      </w:r>
      <w:r w:rsidRPr="000F3A14">
        <w:t>кскурсанту</w:t>
      </w:r>
      <w:r w:rsidR="00247412">
        <w:t xml:space="preserve"> перед началом экскурсии</w:t>
      </w:r>
      <w:r w:rsidRPr="000F3A14">
        <w:t>.</w:t>
      </w:r>
    </w:p>
    <w:p w14:paraId="0BF98B24" w14:textId="77777777" w:rsidR="005F373A" w:rsidRPr="000F3A14" w:rsidRDefault="005F373A" w:rsidP="005F373A">
      <w:pPr>
        <w:shd w:val="clear" w:color="auto" w:fill="FFFFFF"/>
        <w:spacing w:before="100" w:beforeAutospacing="1" w:after="100" w:afterAutospacing="1" w:line="240" w:lineRule="auto"/>
      </w:pPr>
      <w:r w:rsidRPr="00D957A3">
        <w:t xml:space="preserve">4.2.3.  Прежде чем начать езду на велосипеде экскурсант </w:t>
      </w:r>
      <w:r w:rsidR="00D957A3" w:rsidRPr="00D957A3">
        <w:t xml:space="preserve">вместе с техническим специалистом </w:t>
      </w:r>
      <w:r w:rsidRPr="00D957A3">
        <w:t xml:space="preserve">обязан проверить: давление воздуха в шинах, исправность руля; работу тормозов, действие звонка, наличие зеркала заднего вида и правильность его регулировки; правильность центровки колес (чтобы не было «восьмёрки»), натяжение цепи и спиц; затяжку резьбовых соединений в осях передних и задних колёс, а также других соединений и необходимость смазки деталей; наличие действующего фонаря или </w:t>
      </w:r>
      <w:proofErr w:type="spellStart"/>
      <w:r w:rsidRPr="00D957A3">
        <w:t>световозвращателя</w:t>
      </w:r>
      <w:proofErr w:type="spellEnd"/>
      <w:r w:rsidRPr="00D957A3">
        <w:t xml:space="preserve"> белого цвета спереди и отражателя света красного цвета, находящегося сзади велосипеда.</w:t>
      </w:r>
    </w:p>
    <w:p w14:paraId="7F5B9C7F" w14:textId="77777777" w:rsidR="005F373A" w:rsidRPr="000F3A14" w:rsidRDefault="005F373A" w:rsidP="005F373A">
      <w:pPr>
        <w:shd w:val="clear" w:color="auto" w:fill="FFFFFF"/>
        <w:spacing w:before="100" w:beforeAutospacing="1" w:after="100" w:afterAutospacing="1" w:line="240" w:lineRule="auto"/>
      </w:pPr>
      <w:r w:rsidRPr="000F3A14">
        <w:lastRenderedPageBreak/>
        <w:t>4.2.</w:t>
      </w:r>
      <w:r w:rsidR="005929F7" w:rsidRPr="000F3A14">
        <w:t>4</w:t>
      </w:r>
      <w:r w:rsidRPr="000F3A14">
        <w:t xml:space="preserve">. Перед посадкой на велосипед экскурсанту необходимо установить сидение по своему росту: при нижнем положении педали нога, опирающаяся на неё, должна быть слегка согнута в колене (но не вытянута). </w:t>
      </w:r>
    </w:p>
    <w:p w14:paraId="788FABB8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4.2.</w:t>
      </w:r>
      <w:r w:rsidR="005929F7" w:rsidRPr="000F3A14">
        <w:t>5</w:t>
      </w:r>
      <w:r w:rsidRPr="000F3A14">
        <w:t>. Спортивный инвентарь предоставляется экскурсанту в технически исправном состоянии. После проверки и получения спортивного инвентаря экскурсантом претензии к переданному спортивному инвентарю со стороны экскурсанта не принимаются.</w:t>
      </w:r>
    </w:p>
    <w:p w14:paraId="3ABBAE27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4.2.</w:t>
      </w:r>
      <w:r w:rsidR="005929F7" w:rsidRPr="000F3A14">
        <w:t>6</w:t>
      </w:r>
      <w:r w:rsidRPr="000F3A14">
        <w:t xml:space="preserve">. Факт получения экскурсантом спортивного инвентаря означает, что экскурсант ознакомлен с настоящими Правилами, не имеет медицинских противопоказаний по пользованию спортивным инвентарём и </w:t>
      </w:r>
      <w:r w:rsidR="00247412">
        <w:t xml:space="preserve">берет на себя </w:t>
      </w:r>
      <w:r w:rsidRPr="000F3A14">
        <w:t>дальнейшую ответственность, связанную с использованием спортивного инвентаря.</w:t>
      </w:r>
    </w:p>
    <w:p w14:paraId="4D14CED5" w14:textId="77777777" w:rsidR="005F373A" w:rsidRPr="000F3A14" w:rsidRDefault="005F373A" w:rsidP="005F373A">
      <w:pPr>
        <w:shd w:val="clear" w:color="auto" w:fill="FFFFFF"/>
        <w:spacing w:after="0" w:line="240" w:lineRule="auto"/>
        <w:jc w:val="both"/>
        <w:textAlignment w:val="baseline"/>
      </w:pPr>
      <w:r w:rsidRPr="000F3A14">
        <w:t>4.3. Условия возврата спортивного инвентаря</w:t>
      </w:r>
    </w:p>
    <w:p w14:paraId="324F91DA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B02D7A">
        <w:t xml:space="preserve">4.3.1. По окончании экскурсии полученный спортивный инвентарь должен быть сдан экскурсантом </w:t>
      </w:r>
      <w:r w:rsidR="00D957A3">
        <w:t>техническому специалисту</w:t>
      </w:r>
      <w:r w:rsidRPr="00B02D7A">
        <w:t xml:space="preserve">. При сдаче спортивный инвентарь осматривается </w:t>
      </w:r>
      <w:r w:rsidR="00B02D7A" w:rsidRPr="00B02D7A">
        <w:t>техническим специалистом</w:t>
      </w:r>
      <w:r w:rsidRPr="00B02D7A">
        <w:t xml:space="preserve"> на соответствие комплектности и наличия/отсутствия повреждений (в том числе нарушение целостности и работоспособности отдельных компонентов оборудования, глубокие царапины, вмятины, трещины, механические повреждения компонентов инвентаря и т.п.).</w:t>
      </w:r>
    </w:p>
    <w:p w14:paraId="319B352F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4.3.2. При наличии повреждений спортивного инвентаря либо его полной утрате (невозможности восстановления), уполномоченным лицом в присутствии экскурсанта составляется акт о выявленных дефектах, подписываемый Сторонами. При отказе экскурсанта подписать акт, в нём делается соответствующая отметка.</w:t>
      </w:r>
    </w:p>
    <w:p w14:paraId="2A540F83" w14:textId="77777777" w:rsidR="005F373A" w:rsidRPr="000F3A14" w:rsidRDefault="005F373A" w:rsidP="005F373A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 xml:space="preserve">4.3.3. Экскурсант обязан оплатить стоимость ремонта, поврежденного (испорченного) спортивного </w:t>
      </w:r>
      <w:r w:rsidR="001F3363" w:rsidRPr="000F3A14">
        <w:t>инвентаря</w:t>
      </w:r>
      <w:r w:rsidRPr="000F3A14">
        <w:t xml:space="preserve"> либо </w:t>
      </w:r>
      <w:r w:rsidR="001F3363" w:rsidRPr="000F3A14">
        <w:t xml:space="preserve">компенсировать </w:t>
      </w:r>
      <w:r w:rsidRPr="000F3A14">
        <w:t>полную стоимость утраченного спортивного инвентаря</w:t>
      </w:r>
      <w:r w:rsidR="001F3363" w:rsidRPr="000F3A14">
        <w:t xml:space="preserve"> (стоимость ремонта или компенсации полной стоимости </w:t>
      </w:r>
      <w:r w:rsidR="001F3363" w:rsidRPr="00D957A3">
        <w:t>определяется Организатором экскурсии</w:t>
      </w:r>
      <w:r w:rsidR="001F3363" w:rsidRPr="000F3A14">
        <w:t>, в соответствии с действующими рыночными расценками)</w:t>
      </w:r>
      <w:r w:rsidRPr="000F3A14">
        <w:t>.</w:t>
      </w:r>
    </w:p>
    <w:p w14:paraId="75E3DA58" w14:textId="77777777" w:rsidR="005F373A" w:rsidRPr="000F3A14" w:rsidRDefault="005F373A" w:rsidP="005929F7">
      <w:pPr>
        <w:shd w:val="clear" w:color="auto" w:fill="FFFFFF"/>
        <w:spacing w:after="0" w:line="240" w:lineRule="auto"/>
        <w:jc w:val="both"/>
        <w:textAlignment w:val="baseline"/>
      </w:pPr>
      <w:r w:rsidRPr="000F3A14">
        <w:t>4.4. Правила эксплуатации велосипедов и поведения во время экскурсии</w:t>
      </w:r>
    </w:p>
    <w:p w14:paraId="413C664B" w14:textId="77777777" w:rsidR="005F373A" w:rsidRPr="000F3A14" w:rsidRDefault="005F373A" w:rsidP="005929F7">
      <w:pPr>
        <w:shd w:val="clear" w:color="auto" w:fill="FFFFFF"/>
        <w:spacing w:after="0" w:line="240" w:lineRule="auto"/>
        <w:jc w:val="both"/>
        <w:textAlignment w:val="baseline"/>
      </w:pPr>
    </w:p>
    <w:p w14:paraId="452D1CB1" w14:textId="77777777" w:rsidR="005F373A" w:rsidRPr="000F3A14" w:rsidRDefault="005F373A" w:rsidP="005929F7">
      <w:pPr>
        <w:jc w:val="both"/>
      </w:pPr>
      <w:r w:rsidRPr="000F3A14">
        <w:t xml:space="preserve">4.4.1. Во время велосипедной экскурсии необходимо соблюдать осторожность и внимательно следить за окружающей обстановкой и состоянием дороги: объезжать углубления и избегать ударов о препятствия. </w:t>
      </w:r>
    </w:p>
    <w:p w14:paraId="6EB29D25" w14:textId="77777777" w:rsidR="005F373A" w:rsidRPr="000F3A14" w:rsidRDefault="005F373A" w:rsidP="005929F7">
      <w:pPr>
        <w:jc w:val="both"/>
      </w:pPr>
      <w:r w:rsidRPr="000F3A14">
        <w:t>4.4.2. На протяжении всей экскурсии с момента получения и до сдачи спортивного инвентаря экскурсант обязан находиться в светоотражающем жилете и велосипедном шлеме.</w:t>
      </w:r>
    </w:p>
    <w:p w14:paraId="55439564" w14:textId="77777777" w:rsidR="005F373A" w:rsidRPr="000F3A14" w:rsidRDefault="005F373A" w:rsidP="005929F7">
      <w:pPr>
        <w:jc w:val="both"/>
      </w:pPr>
      <w:r w:rsidRPr="000F3A14">
        <w:t xml:space="preserve">4.4.3. При движении по дорогам экскурсант должен двигаться только по правой крайней полосе в один ряд. </w:t>
      </w:r>
    </w:p>
    <w:p w14:paraId="1CC70E66" w14:textId="77777777" w:rsidR="005F373A" w:rsidRPr="000F3A14" w:rsidRDefault="005F373A" w:rsidP="005929F7">
      <w:pPr>
        <w:jc w:val="both"/>
      </w:pPr>
      <w:r w:rsidRPr="000F3A14">
        <w:t>4.4.4. Во время проведения экскурсии экскурсантам запрещено пользоваться звуковоспроизводящей техникой (плеерами, радиоприемниками и пр.), а также аудио- и видеоаппаратурой, использовать наушники</w:t>
      </w:r>
      <w:r w:rsidR="00247412">
        <w:t xml:space="preserve"> (за исключением </w:t>
      </w:r>
      <w:proofErr w:type="spellStart"/>
      <w:r w:rsidR="00247412">
        <w:t>радио</w:t>
      </w:r>
      <w:r w:rsidR="000267D5" w:rsidRPr="000F3A14">
        <w:t>гида</w:t>
      </w:r>
      <w:proofErr w:type="spellEnd"/>
      <w:r w:rsidR="000267D5" w:rsidRPr="000F3A14">
        <w:t>, использование которого предусмотрено экскурсией)</w:t>
      </w:r>
      <w:r w:rsidRPr="000F3A14">
        <w:t>.</w:t>
      </w:r>
    </w:p>
    <w:p w14:paraId="1B801634" w14:textId="77777777" w:rsidR="005F373A" w:rsidRPr="000F3A14" w:rsidRDefault="005F373A" w:rsidP="005929F7">
      <w:pPr>
        <w:jc w:val="both"/>
      </w:pPr>
      <w:r w:rsidRPr="000F3A14">
        <w:t>4.4.5. Экскурсанты во время проведения экскурсии:</w:t>
      </w:r>
    </w:p>
    <w:p w14:paraId="1BE096BE" w14:textId="77777777" w:rsidR="005F373A" w:rsidRPr="000F3A14" w:rsidRDefault="005F373A" w:rsidP="005929F7">
      <w:pPr>
        <w:jc w:val="both"/>
      </w:pPr>
      <w:r w:rsidRPr="000F3A14">
        <w:t>- Не должны обгонять экскурсовода;</w:t>
      </w:r>
    </w:p>
    <w:p w14:paraId="1203C64D" w14:textId="77777777" w:rsidR="005F373A" w:rsidRPr="000F3A14" w:rsidRDefault="005F373A" w:rsidP="005929F7">
      <w:pPr>
        <w:jc w:val="both"/>
      </w:pPr>
      <w:r w:rsidRPr="000F3A14">
        <w:t>- Должны передвигаться в один ряд, соблюдать дистанцию во избежание столкновений;</w:t>
      </w:r>
    </w:p>
    <w:p w14:paraId="35DB3231" w14:textId="77777777" w:rsidR="005F373A" w:rsidRPr="000F3A14" w:rsidRDefault="005F373A" w:rsidP="005929F7">
      <w:pPr>
        <w:jc w:val="both"/>
      </w:pPr>
      <w:r w:rsidRPr="000F3A14">
        <w:lastRenderedPageBreak/>
        <w:t>- Обязаны передвигаться в общей колонне, последним едет замыкающий;</w:t>
      </w:r>
    </w:p>
    <w:p w14:paraId="352160D0" w14:textId="77777777" w:rsidR="005F373A" w:rsidRPr="000F3A14" w:rsidRDefault="005F373A" w:rsidP="005929F7">
      <w:pPr>
        <w:jc w:val="both"/>
      </w:pPr>
      <w:r w:rsidRPr="000F3A14">
        <w:t>- Должны избегать резкого торможения;</w:t>
      </w:r>
    </w:p>
    <w:p w14:paraId="5C8BCB53" w14:textId="77777777" w:rsidR="005F373A" w:rsidRPr="000F3A14" w:rsidRDefault="005F373A" w:rsidP="005929F7">
      <w:pPr>
        <w:jc w:val="both"/>
      </w:pPr>
      <w:r w:rsidRPr="000F3A14">
        <w:t>-</w:t>
      </w:r>
      <w:r w:rsidR="00247412">
        <w:t xml:space="preserve"> </w:t>
      </w:r>
      <w:r w:rsidRPr="000F3A14">
        <w:t>Должны заблаговременно обозначать руками повороты и остановки (вытянутая в сторону рука — поворот в указанную сторону, поднятая вверх рука — остановка);</w:t>
      </w:r>
    </w:p>
    <w:p w14:paraId="7A041F18" w14:textId="77777777" w:rsidR="005F373A" w:rsidRPr="000F3A14" w:rsidRDefault="005F373A" w:rsidP="005929F7">
      <w:pPr>
        <w:jc w:val="both"/>
      </w:pPr>
      <w:r w:rsidRPr="000F3A14">
        <w:t>-</w:t>
      </w:r>
      <w:r w:rsidR="00247412">
        <w:t xml:space="preserve"> </w:t>
      </w:r>
      <w:r w:rsidRPr="000F3A14">
        <w:t>Обязаны двигаться за ведущим, по крайней правой полосе;</w:t>
      </w:r>
    </w:p>
    <w:p w14:paraId="0B29C3CC" w14:textId="77777777" w:rsidR="00AB6E4A" w:rsidRPr="000F3A14" w:rsidRDefault="00247412" w:rsidP="005929F7">
      <w:pPr>
        <w:jc w:val="both"/>
      </w:pPr>
      <w:r>
        <w:t xml:space="preserve">- </w:t>
      </w:r>
      <w:r w:rsidR="005F373A" w:rsidRPr="000F3A14">
        <w:t>При неисправности своего транспортного средства должны обра</w:t>
      </w:r>
      <w:r w:rsidR="001D544A" w:rsidRPr="000F3A14">
        <w:t>титься к замыкающему-</w:t>
      </w:r>
      <w:r>
        <w:t>техническому специалисту</w:t>
      </w:r>
      <w:r w:rsidR="001D544A" w:rsidRPr="000F3A14">
        <w:t>;</w:t>
      </w:r>
    </w:p>
    <w:p w14:paraId="5C49281F" w14:textId="77777777" w:rsidR="001D544A" w:rsidRPr="000F3A14" w:rsidRDefault="001D544A" w:rsidP="005929F7">
      <w:pPr>
        <w:jc w:val="both"/>
      </w:pPr>
      <w:r w:rsidRPr="000F3A14">
        <w:t xml:space="preserve">- Обо всех нештатных ситуациях незамедлительно извещать </w:t>
      </w:r>
      <w:r w:rsidR="00247412">
        <w:t>координатора</w:t>
      </w:r>
      <w:r w:rsidRPr="000F3A14">
        <w:t xml:space="preserve"> экскурсии и выполнять его указания для ее разрешения.</w:t>
      </w:r>
    </w:p>
    <w:p w14:paraId="7D95243F" w14:textId="77777777" w:rsidR="001451D8" w:rsidRPr="000F3A14" w:rsidRDefault="00590404" w:rsidP="005929F7">
      <w:pPr>
        <w:pStyle w:val="a3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</w:t>
      </w:r>
      <w:r w:rsidR="001451D8"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Правила проведения самокатных экскурсий </w:t>
      </w:r>
    </w:p>
    <w:p w14:paraId="5D9C6FCF" w14:textId="77777777" w:rsidR="00590404" w:rsidRPr="000F3A14" w:rsidRDefault="001451D8" w:rsidP="005929F7">
      <w:pPr>
        <w:pStyle w:val="a3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5.1. </w:t>
      </w:r>
      <w:r w:rsidR="00590404"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>С точки зрения Правил дорожного движения, лица, использующие для передвижения самокаты, являются пешеходами, в связи с чем они обязаны знать и соблюдать относящиеся к ним соответствующие требования Правил дорожного движения. В случае нарушения данных требований, лицо может быть привлечено к административной ответственности.</w:t>
      </w:r>
    </w:p>
    <w:p w14:paraId="557A39D4" w14:textId="77777777" w:rsidR="00590404" w:rsidRPr="000F3A14" w:rsidRDefault="001451D8" w:rsidP="005929F7">
      <w:pPr>
        <w:pStyle w:val="a3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5.2. </w:t>
      </w:r>
      <w:r w:rsidR="00590404"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>Передвигаться на самокатах необходимо в местах для движения пешеходов, а именно по пешеходным дорожкам и тротуарам. Движение по проезжей части исключено. Если же переход дороги неизбежен, следует спешиться, убедиться в безопасности и только после этого переходить дорогу по пешеходному переходу.</w:t>
      </w:r>
      <w:r w:rsidR="00C66765"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Скорости передвижения самокатов довольно опасны для пешеходов, поэтому при возникновении опасности (скопление пешеходов, маленькие дети, животные, массовые мероприятия и др.) необходимо спешиться и преодолеть опасный участок пешком.</w:t>
      </w:r>
    </w:p>
    <w:p w14:paraId="4D096DDB" w14:textId="77777777" w:rsidR="005929F7" w:rsidRPr="000F3A14" w:rsidRDefault="005929F7" w:rsidP="005929F7">
      <w:pPr>
        <w:pStyle w:val="a3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>5.</w:t>
      </w:r>
      <w:r w:rsidR="00247412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C66765" w:rsidRPr="000F3A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957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Самокаты предоставляются Организатором экскурсии.  </w:t>
      </w:r>
    </w:p>
    <w:p w14:paraId="7DC83D5A" w14:textId="77777777" w:rsidR="001F3363" w:rsidRPr="000F3A14" w:rsidRDefault="005929F7" w:rsidP="001F3363">
      <w:pPr>
        <w:shd w:val="clear" w:color="auto" w:fill="FFFFFF"/>
        <w:spacing w:before="360" w:after="360" w:line="240" w:lineRule="auto"/>
        <w:jc w:val="both"/>
        <w:textAlignment w:val="baseline"/>
      </w:pPr>
      <w:r w:rsidRPr="000F3A14">
        <w:t>5.</w:t>
      </w:r>
      <w:r w:rsidR="00247412">
        <w:t>4</w:t>
      </w:r>
      <w:r w:rsidRPr="000F3A14">
        <w:t xml:space="preserve">. </w:t>
      </w:r>
      <w:r w:rsidR="001F3363" w:rsidRPr="000F3A14">
        <w:t>На самокатные экскурсии и их участников распространяются по аналогии действия Правил проведения велосипедных экскурсий (п. 4 настоящих Общих правил проекта), а именно: положения подпунктов</w:t>
      </w:r>
      <w:r w:rsidR="00C66765" w:rsidRPr="000F3A14">
        <w:t>: 4.1.2., 4.1.</w:t>
      </w:r>
      <w:r w:rsidR="00430BD3">
        <w:t>6</w:t>
      </w:r>
      <w:r w:rsidR="00C66765" w:rsidRPr="000F3A14">
        <w:t>., 4.1.</w:t>
      </w:r>
      <w:r w:rsidR="00430BD3">
        <w:t>7</w:t>
      </w:r>
      <w:r w:rsidR="00C66765" w:rsidRPr="000F3A14">
        <w:t>., 4.1.</w:t>
      </w:r>
      <w:r w:rsidR="00430BD3">
        <w:t>8</w:t>
      </w:r>
      <w:r w:rsidR="00C66765" w:rsidRPr="000F3A14">
        <w:t>., 4.1.</w:t>
      </w:r>
      <w:r w:rsidR="00430BD3">
        <w:t>9</w:t>
      </w:r>
      <w:r w:rsidR="00C66765" w:rsidRPr="000F3A14">
        <w:t>., 4.1.</w:t>
      </w:r>
      <w:r w:rsidR="00430BD3">
        <w:t>10</w:t>
      </w:r>
      <w:r w:rsidR="00C66765" w:rsidRPr="000F3A14">
        <w:t>., 4.1.1</w:t>
      </w:r>
      <w:r w:rsidR="00430BD3">
        <w:t>2</w:t>
      </w:r>
      <w:r w:rsidR="00C66765" w:rsidRPr="000F3A14">
        <w:t>., 4.1.1</w:t>
      </w:r>
      <w:r w:rsidR="00430BD3">
        <w:t>3</w:t>
      </w:r>
      <w:r w:rsidR="00C66765" w:rsidRPr="000F3A14">
        <w:t>., 4.1.1</w:t>
      </w:r>
      <w:r w:rsidR="00430BD3">
        <w:t>4</w:t>
      </w:r>
      <w:r w:rsidR="00C66765" w:rsidRPr="000F3A14">
        <w:t>., 4.1.1</w:t>
      </w:r>
      <w:r w:rsidR="00430BD3">
        <w:t>5</w:t>
      </w:r>
      <w:r w:rsidR="00C66765" w:rsidRPr="000F3A14">
        <w:t>., 4.2.1., 4.2.2., 4.2.5., 4.2.6., 4.3.1., 4.3.2., 4.3.3., 4.4.1., 4.4.2., 4.4.4.</w:t>
      </w:r>
    </w:p>
    <w:p w14:paraId="05E69AE3" w14:textId="77777777" w:rsidR="00590404" w:rsidRPr="00247412" w:rsidRDefault="00590404" w:rsidP="005929F7">
      <w:pPr>
        <w:pStyle w:val="a3"/>
        <w:shd w:val="clear" w:color="auto" w:fill="FFFFFF"/>
        <w:jc w:val="both"/>
        <w:rPr>
          <w:rFonts w:ascii="Calibri" w:hAnsi="Calibri" w:cs="Calibri"/>
        </w:rPr>
      </w:pPr>
      <w:r w:rsidRPr="00247412">
        <w:rPr>
          <w:rFonts w:ascii="Calibri" w:hAnsi="Calibri" w:cs="Calibri"/>
        </w:rPr>
        <w:t>6. Участвуя в мероприятиях Проекта, Вы тем самым соглашаетесь с правилами Проекта.</w:t>
      </w:r>
    </w:p>
    <w:p w14:paraId="7AD0AD3C" w14:textId="77777777" w:rsidR="00457E1E" w:rsidRPr="00457E1E" w:rsidRDefault="00457E1E" w:rsidP="005929F7">
      <w:pPr>
        <w:shd w:val="clear" w:color="auto" w:fill="FFFFFF"/>
        <w:spacing w:before="300" w:after="300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</w:p>
    <w:p w14:paraId="3292CE89" w14:textId="77777777" w:rsidR="00457E1E" w:rsidRDefault="00457E1E" w:rsidP="00AB6E4A"/>
    <w:sectPr w:rsidR="00457E1E" w:rsidSect="00D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312D8"/>
    <w:multiLevelType w:val="multilevel"/>
    <w:tmpl w:val="5BC60D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4A"/>
    <w:rsid w:val="000267D5"/>
    <w:rsid w:val="000478FA"/>
    <w:rsid w:val="00055827"/>
    <w:rsid w:val="000B6CDB"/>
    <w:rsid w:val="000F3A14"/>
    <w:rsid w:val="000F3C12"/>
    <w:rsid w:val="001451D8"/>
    <w:rsid w:val="00171C78"/>
    <w:rsid w:val="001D544A"/>
    <w:rsid w:val="001F3363"/>
    <w:rsid w:val="00210355"/>
    <w:rsid w:val="00247412"/>
    <w:rsid w:val="002E0C39"/>
    <w:rsid w:val="00370BE1"/>
    <w:rsid w:val="00430BD3"/>
    <w:rsid w:val="004468AC"/>
    <w:rsid w:val="00457E1E"/>
    <w:rsid w:val="00457E64"/>
    <w:rsid w:val="004C1065"/>
    <w:rsid w:val="00590404"/>
    <w:rsid w:val="005929F7"/>
    <w:rsid w:val="005F373A"/>
    <w:rsid w:val="00666BF8"/>
    <w:rsid w:val="006A3B9E"/>
    <w:rsid w:val="00731E10"/>
    <w:rsid w:val="00840356"/>
    <w:rsid w:val="00892023"/>
    <w:rsid w:val="008E028D"/>
    <w:rsid w:val="00902BF8"/>
    <w:rsid w:val="00925E3F"/>
    <w:rsid w:val="00986898"/>
    <w:rsid w:val="00AB2B23"/>
    <w:rsid w:val="00AB6E4A"/>
    <w:rsid w:val="00AD6DE0"/>
    <w:rsid w:val="00B02D7A"/>
    <w:rsid w:val="00B74E48"/>
    <w:rsid w:val="00B86093"/>
    <w:rsid w:val="00C07EA7"/>
    <w:rsid w:val="00C66765"/>
    <w:rsid w:val="00C70880"/>
    <w:rsid w:val="00CC1EF4"/>
    <w:rsid w:val="00CC64DB"/>
    <w:rsid w:val="00D338B3"/>
    <w:rsid w:val="00D957A3"/>
    <w:rsid w:val="00DB1B6E"/>
    <w:rsid w:val="00DB58C6"/>
    <w:rsid w:val="00DC2A44"/>
    <w:rsid w:val="00DD4EEB"/>
    <w:rsid w:val="00F01F52"/>
    <w:rsid w:val="00F077B7"/>
    <w:rsid w:val="00F85FBC"/>
    <w:rsid w:val="00FA1481"/>
    <w:rsid w:val="00FA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DF9"/>
  <w15:docId w15:val="{6CED2EBA-F5A3-4008-A0EC-441B961A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0;&#1082;&#1088;&#1099;&#1090;&#1099;&#1081;&#1075;&#1086;&#1088;&#1086;&#1076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6;&#1090;&#1082;&#1088;&#1099;&#1090;&#1099;&#1081;&#1075;&#1086;&#1088;&#1086;&#107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90;&#1082;&#1088;&#1099;&#1090;&#1099;&#1081;&#1075;&#1086;&#1088;&#1086;&#1076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6;&#1090;&#1082;&#1088;&#1099;&#1090;&#1099;&#1081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FB9-5B43-4918-8798-18BF81A1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</dc:creator>
  <cp:lastModifiedBy>Корзюк Антон Вадимович</cp:lastModifiedBy>
  <cp:revision>4</cp:revision>
  <cp:lastPrinted>2022-04-14T07:08:00Z</cp:lastPrinted>
  <dcterms:created xsi:type="dcterms:W3CDTF">2022-04-15T12:38:00Z</dcterms:created>
  <dcterms:modified xsi:type="dcterms:W3CDTF">2022-04-15T12:41:00Z</dcterms:modified>
</cp:coreProperties>
</file>